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32" w:rsidRPr="00706297" w:rsidRDefault="000A24F6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  </w:t>
      </w:r>
    </w:p>
    <w:p w:rsidR="008C0832" w:rsidRPr="00706297" w:rsidRDefault="008C0832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REGULAMIN REKRUTACJI I UCZESTNICTWA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PROJEKCIE „BĄDŹ AKTYWNY – POSTAW NA SIEBIE!”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 2014-2020</w:t>
      </w:r>
      <w:r w:rsidR="00FF2034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WSPÓŁFINANSOWANEGO ZE ŚRODKÓW UNII EUROPEJSKIEJ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SPOŁECZNEGO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Okres realizacji projektu: 01.05.2019</w:t>
      </w:r>
      <w:r w:rsidR="00165C4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E049A8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– 31.0</w:t>
      </w:r>
      <w:r w:rsidR="00BA0F49">
        <w:rPr>
          <w:rFonts w:ascii="Times New Roman" w:hAnsi="Times New Roman"/>
          <w:color w:val="000000"/>
          <w:sz w:val="20"/>
          <w:szCs w:val="20"/>
          <w:lang w:eastAsia="pl-PL"/>
        </w:rPr>
        <w:t>1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.2021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Dofinansowanie projektu z Unii Europejskiej: </w:t>
      </w:r>
      <w:r w:rsidR="00165C4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sz w:val="20"/>
          <w:szCs w:val="20"/>
        </w:rPr>
        <w:t xml:space="preserve">1 547 612,69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zł</w:t>
      </w: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ogólne</w:t>
      </w:r>
    </w:p>
    <w:p w:rsidR="008C0832" w:rsidRPr="00706297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Regulamin określa zasady uczestnictwa w projekcie </w:t>
      </w: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E4313D">
        <w:rPr>
          <w:rFonts w:ascii="Times New Roman" w:hAnsi="Times New Roman"/>
          <w:b/>
          <w:bCs/>
          <w:sz w:val="20"/>
          <w:szCs w:val="20"/>
          <w:lang w:eastAsia="pl-PL"/>
        </w:rPr>
        <w:t>Bądź aktywny – postaw na S</w:t>
      </w:r>
      <w:r w:rsidR="008610CD" w:rsidRPr="00706297">
        <w:rPr>
          <w:rFonts w:ascii="Times New Roman" w:hAnsi="Times New Roman"/>
          <w:b/>
          <w:bCs/>
          <w:sz w:val="20"/>
          <w:szCs w:val="20"/>
          <w:lang w:eastAsia="pl-PL"/>
        </w:rPr>
        <w:t>iebie!</w:t>
      </w: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”.</w:t>
      </w:r>
    </w:p>
    <w:p w:rsidR="008C0832" w:rsidRPr="00706297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Projekt </w:t>
      </w: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E4313D">
        <w:rPr>
          <w:rFonts w:ascii="Times New Roman" w:hAnsi="Times New Roman"/>
          <w:b/>
          <w:bCs/>
          <w:sz w:val="20"/>
          <w:szCs w:val="20"/>
          <w:lang w:eastAsia="pl-PL"/>
        </w:rPr>
        <w:t>Bądź aktywny – postaw na S</w:t>
      </w:r>
      <w:r w:rsidR="008610CD" w:rsidRPr="00706297">
        <w:rPr>
          <w:rFonts w:ascii="Times New Roman" w:hAnsi="Times New Roman"/>
          <w:b/>
          <w:bCs/>
          <w:sz w:val="20"/>
          <w:szCs w:val="20"/>
          <w:lang w:eastAsia="pl-PL"/>
        </w:rPr>
        <w:t>iebie!</w:t>
      </w: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” </w:t>
      </w:r>
      <w:r w:rsidR="00E36FEB" w:rsidRPr="00706297">
        <w:rPr>
          <w:rFonts w:ascii="Times New Roman" w:hAnsi="Times New Roman"/>
          <w:sz w:val="20"/>
          <w:szCs w:val="20"/>
          <w:lang w:eastAsia="pl-PL"/>
        </w:rPr>
        <w:t>jest współfinansowany ze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środków Unii Europejskiej w ramach Europejskiego Funduszu Społecznego. </w:t>
      </w:r>
    </w:p>
    <w:p w:rsidR="008C0832" w:rsidRPr="00706297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Projektodawcą jest Fundacja Razem, ul. Beethovena, Nr budynku: 1-2, Kod pocztowy:</w:t>
      </w:r>
      <w:r w:rsidR="00181EE9" w:rsidRPr="00706297">
        <w:rPr>
          <w:rFonts w:ascii="Times New Roman" w:hAnsi="Times New Roman"/>
          <w:sz w:val="20"/>
          <w:szCs w:val="20"/>
          <w:lang w:eastAsia="pl-PL"/>
        </w:rPr>
        <w:t> </w:t>
      </w:r>
      <w:r w:rsidR="00181EE9" w:rsidRPr="00706297">
        <w:rPr>
          <w:rFonts w:ascii="Times New Roman" w:hAnsi="Times New Roman"/>
          <w:sz w:val="20"/>
          <w:szCs w:val="20"/>
          <w:lang w:eastAsia="pl-PL"/>
        </w:rPr>
        <w:br/>
      </w:r>
      <w:r w:rsidRPr="00706297">
        <w:rPr>
          <w:rFonts w:ascii="Times New Roman" w:hAnsi="Times New Roman"/>
          <w:sz w:val="20"/>
          <w:szCs w:val="20"/>
          <w:lang w:eastAsia="pl-PL"/>
        </w:rPr>
        <w:t>58-300, Miejscowość: Wałbrzych.</w:t>
      </w:r>
    </w:p>
    <w:p w:rsidR="008C0832" w:rsidRPr="00706297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 rea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>lizowany jest w o</w:t>
      </w:r>
      <w:r w:rsidR="00AD0E74">
        <w:rPr>
          <w:rFonts w:ascii="Times New Roman" w:hAnsi="Times New Roman"/>
          <w:sz w:val="20"/>
          <w:szCs w:val="20"/>
          <w:lang w:eastAsia="pl-PL"/>
        </w:rPr>
        <w:t>kresie od 01.05.2019 r. do 31.0</w:t>
      </w:r>
      <w:r w:rsidR="00BA0F49">
        <w:rPr>
          <w:rFonts w:ascii="Times New Roman" w:hAnsi="Times New Roman"/>
          <w:sz w:val="20"/>
          <w:szCs w:val="20"/>
          <w:lang w:eastAsia="pl-PL"/>
        </w:rPr>
        <w:t>1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>.2021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r. 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406A24" w:rsidRPr="00706297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Używane w ramach niniejszego Regulaminu określenia każdorazowo oznaczają: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Projekt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projekt </w:t>
      </w:r>
      <w:r w:rsidR="00E4313D">
        <w:rPr>
          <w:rFonts w:ascii="Times New Roman" w:hAnsi="Times New Roman"/>
          <w:b/>
          <w:bCs/>
          <w:sz w:val="20"/>
          <w:szCs w:val="20"/>
          <w:lang w:eastAsia="pl-PL"/>
        </w:rPr>
        <w:t>„Bądź aktywny – postaw na S</w:t>
      </w:r>
      <w:r w:rsidR="009F03ED"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iebie!”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realizowany przez Fundację „Razem”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Instytucja Pośrednicząca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Dolnośląski Wojewódzki Urząd Pracy we Wrocławiu. </w:t>
      </w:r>
    </w:p>
    <w:p w:rsidR="009F03ED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Beneficjent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>Fundacja „Razem”, ul. Beethovena 1-2, 58-300 Wałbrzych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Biuro Projektu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siedziba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Fundacji „Razem”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Wałbrzychu, ul.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>Beethovena 1-2, 58-300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Wałbrzych. Biuro Projektu czynne jest w godzinach 8.00-16.00. </w:t>
      </w:r>
    </w:p>
    <w:p w:rsidR="009F03ED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Kandydat/Kandydatka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osoba bezrobotna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lub bierna </w:t>
      </w:r>
      <w:r w:rsidR="0012695D" w:rsidRPr="00706297">
        <w:rPr>
          <w:rFonts w:ascii="Times New Roman" w:hAnsi="Times New Roman"/>
          <w:sz w:val="20"/>
          <w:szCs w:val="20"/>
        </w:rPr>
        <w:t>zagrożon</w:t>
      </w:r>
      <w:r w:rsidR="0012695D">
        <w:rPr>
          <w:rFonts w:ascii="Times New Roman" w:hAnsi="Times New Roman"/>
          <w:sz w:val="20"/>
          <w:szCs w:val="20"/>
        </w:rPr>
        <w:t>a</w:t>
      </w:r>
      <w:r w:rsidR="0012695D" w:rsidRPr="00706297">
        <w:rPr>
          <w:rFonts w:ascii="Times New Roman" w:hAnsi="Times New Roman"/>
          <w:sz w:val="20"/>
          <w:szCs w:val="20"/>
        </w:rPr>
        <w:t xml:space="preserve">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  <w:r w:rsidR="0012695D">
        <w:rPr>
          <w:rFonts w:ascii="Times New Roman" w:hAnsi="Times New Roman"/>
          <w:sz w:val="20"/>
          <w:szCs w:val="20"/>
        </w:rPr>
        <w:t xml:space="preserve">,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spełniająca kryteria przynależności do grupy docelowej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Uczestnik/Uczestniczka Projektu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Kandydat/Kandydatka, który/a zostanie zakwalifikowany/a do Projektu, zgodnie z zasadami określonymi w niniejszym Regulaminie. </w:t>
      </w:r>
    </w:p>
    <w:p w:rsidR="009F03ED" w:rsidRPr="00706297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bezrobotna </w:t>
      </w:r>
      <w:r w:rsidRPr="00706297">
        <w:rPr>
          <w:rFonts w:ascii="Times New Roman" w:hAnsi="Times New Roman"/>
          <w:sz w:val="20"/>
          <w:szCs w:val="20"/>
          <w:lang w:eastAsia="pl-PL"/>
        </w:rPr>
        <w:t>– to osoba pozostająca bez pracy, gotowa do podjęcia pracy i aktywnie poszukująca zatrudnienia, zarejestrowana w Powiatowym Urzędzie Pracy jako bezrobotna</w:t>
      </w:r>
    </w:p>
    <w:p w:rsidR="009F03ED" w:rsidRPr="00706297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bierna zawodowa (nieaktywna zawodowo)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to osoba pozostająca bez zatrudnienia, lecz nie zarejestrowana w Powiatowym Urzędzie Pracy jako bezrobotna, należąca do grona osób zagrożonych ubóstwem lub wykluczeniem społecznym. </w:t>
      </w:r>
    </w:p>
    <w:p w:rsidR="009F03ED" w:rsidRPr="00706297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Dzień przystąpienia do Projektu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dzień podpisania </w:t>
      </w:r>
      <w:r w:rsidR="00C447DE" w:rsidRPr="00706297">
        <w:rPr>
          <w:rFonts w:ascii="Times New Roman" w:hAnsi="Times New Roman"/>
          <w:sz w:val="20"/>
          <w:szCs w:val="20"/>
          <w:lang w:eastAsia="pl-PL"/>
        </w:rPr>
        <w:t>deklaracji podczas pierwszej formy wsparcia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Dokumenty rekrutacyjne </w:t>
      </w:r>
      <w:r w:rsidRPr="00706297">
        <w:rPr>
          <w:rFonts w:ascii="Times New Roman" w:hAnsi="Times New Roman"/>
          <w:sz w:val="20"/>
          <w:szCs w:val="20"/>
          <w:lang w:eastAsia="pl-PL"/>
        </w:rPr>
        <w:t>– komplet dokumentów wraz z wymaganymi oświadczeniami</w:t>
      </w:r>
      <w:r w:rsidR="00E4313D">
        <w:rPr>
          <w:rFonts w:ascii="Times New Roman" w:hAnsi="Times New Roman"/>
          <w:sz w:val="20"/>
          <w:szCs w:val="20"/>
          <w:lang w:eastAsia="pl-PL"/>
        </w:rPr>
        <w:t>/zaświadczeniami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, które należy złożyć w Biurze Projektu w okresie realizacji Projektu.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Komisja Rekrutacyjna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zespół powołany przez Beneficjenta, oceniający dokumenty rekrutacyjne do Projektu i dokonujący kwalifikacji Kandydatów/Kandydatek na Uczestników/Uczestniczki Projektu oraz oceniający Wnioski Pracodawców do udziału w Projekcie.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dokonanie przez Pracodawcę zakupu brakujących elementów niezbędnych do wykonywania pracy na stanowisku.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Wyposażenie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zorganizowanie przez Pracodawcę nowego stanowiska pracy w wyniku zakupienia sprzętu niezbędnego do wykonywania pracy na tym stanowisku. </w:t>
      </w:r>
    </w:p>
    <w:p w:rsidR="00E753C8" w:rsidRPr="00706297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 xml:space="preserve">Refundacja </w:t>
      </w:r>
      <w:r w:rsidRPr="00706297">
        <w:rPr>
          <w:rFonts w:ascii="Times New Roman" w:hAnsi="Times New Roman"/>
          <w:sz w:val="20"/>
          <w:szCs w:val="20"/>
          <w:lang w:eastAsia="pl-PL"/>
        </w:rPr>
        <w:t>– oznacza zwrot dokonany przez Beneficjenta części lub całości kosztów związanych z subsydiowanym zatrudnieniem lub kosztów poniesionych na wyposażenie lub doposażenie stanowiska pracy dla skierowanej osoby bezrobotnej/biernej zawodowo</w:t>
      </w:r>
      <w:r w:rsidR="0012695D" w:rsidRPr="00706297">
        <w:rPr>
          <w:rFonts w:ascii="Times New Roman" w:hAnsi="Times New Roman"/>
          <w:sz w:val="20"/>
          <w:szCs w:val="20"/>
        </w:rPr>
        <w:t>zagrożon</w:t>
      </w:r>
      <w:r w:rsidR="0012695D">
        <w:rPr>
          <w:rFonts w:ascii="Times New Roman" w:hAnsi="Times New Roman"/>
          <w:sz w:val="20"/>
          <w:szCs w:val="20"/>
        </w:rPr>
        <w:t>ej</w:t>
      </w:r>
      <w:r w:rsidR="0012695D" w:rsidRPr="00706297">
        <w:rPr>
          <w:rFonts w:ascii="Times New Roman" w:hAnsi="Times New Roman"/>
          <w:sz w:val="20"/>
          <w:szCs w:val="20"/>
        </w:rPr>
        <w:t xml:space="preserve">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</w:p>
    <w:p w:rsidR="00406A24" w:rsidRPr="00706297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Wniosek Pracodawcy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to Wniosek o zawarcie umowy na organizację subsydiowanego zatrudnienia oraz wyposażenie lub doposażenie stanowiska pracy dla skierowanej osoby bezrobotnej/biernej zawodowo. </w:t>
      </w:r>
    </w:p>
    <w:p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Rekrutacja</w:t>
      </w:r>
      <w:r w:rsidR="00E753C8"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Pracodawców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obejmuje nabór Wniosków Pracodawców i ich weryfikację pod względem formalnym. Proces rekrutacji obejmuje także przeprowadzenie rozmów rekrutacyjnych z Pracodawcami. Rekrutacja przebiegać będzie zgodnie z polityką równych szans, w tym równości płci. </w:t>
      </w:r>
    </w:p>
    <w:p w:rsidR="00A7604C" w:rsidRPr="00706297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Pracownik </w:t>
      </w:r>
      <w:r w:rsidRPr="00706297">
        <w:rPr>
          <w:rFonts w:ascii="Times New Roman" w:hAnsi="Times New Roman"/>
          <w:sz w:val="20"/>
          <w:szCs w:val="20"/>
          <w:lang w:eastAsia="pl-PL"/>
        </w:rPr>
        <w:t>– Uczestnik/Uczestniczka Projektu zatrudniony/a u Pracodawcy biorącego udział w Projekcie.</w:t>
      </w:r>
    </w:p>
    <w:p w:rsidR="00C447DE" w:rsidRPr="00706297" w:rsidRDefault="00C447DE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Przedsiębiorca</w:t>
      </w:r>
      <w:r w:rsidR="00430843" w:rsidRPr="00E4313D">
        <w:rPr>
          <w:rFonts w:ascii="Times New Roman" w:hAnsi="Times New Roman"/>
          <w:b/>
          <w:bCs/>
          <w:sz w:val="20"/>
          <w:szCs w:val="20"/>
          <w:lang w:eastAsia="pl-PL"/>
        </w:rPr>
        <w:t>/Pracodawca</w:t>
      </w:r>
      <w:r w:rsidRPr="00E4313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-  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W art. 107 Traktatu o funkcjonowaniu Unii Europejskiej uregulowana została instytucja pomocy publicznej, dotycząca przedsiębiorcy, którego definicja równoznaczna jest z pojęciem przedsiębiorstwa w rozumieniu art. 1 załącznika I do rozporządzenia Komisji (UE) nr 651/2014 z dnia 17 czerwca 2014 r. uznającego niektóre rodzaje pomocy za zgodne z rynkiem wewnętrznym w zastosowaniu art. 107 i 108 (Dz.Urz. UE L 187/1 z 26.06.2016 r.). Zgodnie z prawem Unii Europejskiej pojęcie przedsiębiorstwa rozumiane jest szeroko. Przedsiębiorstwem jest każdy podmiot prowadzący działalność gospodarczą bez względu na jego formę prawną oraz źródła finansowania (orzeczenie Europejskiego Trybunału Sprawiedliwości w sprawie C-41/90 Höfner i Elser przeciwko Macrotron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organisation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(np.sprawa  C-309/9,  J. C. J. Wouters, J. W. Savelbergh i PriceWaterhouseBelastingadviseurs BV przeciwko AlgemeneRaad van de NederlandseOrde van Advocaten). W świetle orzeczeń Trybunału Sprawiedliwości, za przedsiębiorstwa zostały uznane różnego rodzaju spółki handlowe, jak i wolne zawody (B. Kurcz, </w:t>
      </w:r>
      <w:r w:rsidRPr="00E4313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Komentarz do art. 107 TFUE 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Szwarc-Kurczer, A. Wróbel, </w:t>
      </w:r>
      <w:r w:rsidRPr="00E4313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tom II, WKP 2012</w:t>
      </w:r>
      <w:r w:rsidRPr="00706297">
        <w:rPr>
          <w:rFonts w:ascii="Times New Roman" w:eastAsia="Times New Roman" w:hAnsi="Times New Roman"/>
          <w:color w:val="444444"/>
          <w:sz w:val="20"/>
          <w:szCs w:val="20"/>
          <w:lang w:eastAsia="pl-PL"/>
        </w:rPr>
        <w:t xml:space="preserve">). </w:t>
      </w:r>
    </w:p>
    <w:p w:rsidR="00A7604C" w:rsidRPr="00706297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Wzrost netto liczby pracowników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suma aktualnego stanu zatrudnienia wraz z nowo utworzonymi miejscami pracy, przewyższająca średnią wartość zatrudnienia z ostatnich 12 miesięcy, albo stan </w:t>
      </w:r>
      <w:r w:rsidRPr="00706297">
        <w:rPr>
          <w:rFonts w:ascii="Times New Roman" w:hAnsi="Times New Roman"/>
          <w:sz w:val="20"/>
          <w:szCs w:val="20"/>
          <w:lang w:eastAsia="pl-PL"/>
        </w:rPr>
        <w:lastRenderedPageBreak/>
        <w:t xml:space="preserve">zatrudnienia z dnia składania wniosku o pomoc, o ile jest on wyższy od średniego zatrudnienia z ostatnich 12 miesięcy. </w:t>
      </w:r>
    </w:p>
    <w:p w:rsidR="00A7604C" w:rsidRPr="00706297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kosztów-subsydiowanie zatrudnienia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zatrudnieniem Uczestnika/Uczestniczki Projektu. </w:t>
      </w:r>
    </w:p>
    <w:p w:rsidR="00A7604C" w:rsidRPr="00706297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kosztów-wyposażenie lub doposażenie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wyposażeniem lub doposażeniem stanowiska pracy dla Uczestnika/Uczestniczki Projektu. </w:t>
      </w:r>
    </w:p>
    <w:p w:rsidR="00A7604C" w:rsidRPr="00706297" w:rsidRDefault="00A7604C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Pomoc de minimis</w:t>
      </w:r>
      <w:r w:rsidRPr="00706297">
        <w:rPr>
          <w:rFonts w:ascii="Times New Roman" w:hAnsi="Times New Roman"/>
          <w:sz w:val="20"/>
          <w:szCs w:val="20"/>
          <w:lang w:eastAsia="pl-PL"/>
        </w:rPr>
        <w:t>– oznacza pomoc publiczną, której ogólna kwota przyznana dowolnemu podmiotowi gospodarczemu nie przekracza 200 tys. euro w dowolnie ustalonym okresie trzech lat budżetowych (100 tys. euro w sektorze transportu drogowego); pułapy te stosuje się bez względu na formę i cel pomocy de minimis, a także bez względu na to, czy jest ona w całości lub w części finansowana ze środków unijnych.</w:t>
      </w:r>
    </w:p>
    <w:p w:rsidR="00406A24" w:rsidRPr="00706297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§ 2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szczegółowe</w:t>
      </w:r>
    </w:p>
    <w:p w:rsidR="008610CD" w:rsidRPr="00706297" w:rsidRDefault="008610CD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Celem głównym projektu jest kształtowanie umiejętności społeczno - zawodowych 50 osób (30K, 20M) zagrożonych ubóstwem lub wykluczeniem, którym do aktywizacji zawodowej niezbędne jest w pierwszej kolejności udzielenie wsparcia w zakresie usług aktywnej integracji o charakterze społecznym  zamieszkujące powiat wałbrzyski, kłodzki, m. Wałbrzych, dzierżoniowski, kamiennogórski, ząbkowicki od 01.05.2019</w:t>
      </w:r>
      <w:r w:rsidR="00E4313D">
        <w:rPr>
          <w:rFonts w:ascii="Times New Roman" w:hAnsi="Times New Roman"/>
          <w:sz w:val="20"/>
          <w:szCs w:val="20"/>
        </w:rPr>
        <w:t>r.</w:t>
      </w:r>
      <w:r w:rsidR="00AD0E74">
        <w:rPr>
          <w:rFonts w:ascii="Times New Roman" w:hAnsi="Times New Roman"/>
          <w:sz w:val="20"/>
          <w:szCs w:val="20"/>
        </w:rPr>
        <w:t>–31.0</w:t>
      </w:r>
      <w:r w:rsidR="000F2DBE">
        <w:rPr>
          <w:rFonts w:ascii="Times New Roman" w:hAnsi="Times New Roman"/>
          <w:sz w:val="20"/>
          <w:szCs w:val="20"/>
        </w:rPr>
        <w:t>1</w:t>
      </w:r>
      <w:r w:rsidRPr="00706297">
        <w:rPr>
          <w:rFonts w:ascii="Times New Roman" w:hAnsi="Times New Roman"/>
          <w:sz w:val="20"/>
          <w:szCs w:val="20"/>
        </w:rPr>
        <w:t>.2021</w:t>
      </w:r>
      <w:r w:rsidR="00E4313D">
        <w:rPr>
          <w:rFonts w:ascii="Times New Roman" w:hAnsi="Times New Roman"/>
          <w:sz w:val="20"/>
          <w:szCs w:val="20"/>
        </w:rPr>
        <w:t>r</w:t>
      </w:r>
      <w:r w:rsidRPr="00706297">
        <w:rPr>
          <w:rFonts w:ascii="Times New Roman" w:hAnsi="Times New Roman"/>
          <w:sz w:val="20"/>
          <w:szCs w:val="20"/>
        </w:rPr>
        <w:t>.</w:t>
      </w:r>
    </w:p>
    <w:p w:rsidR="008C0832" w:rsidRPr="00706297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 przyczyni się do określenia ścieżki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 xml:space="preserve"> reintegracji społeczno -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zawodowej Uczestników, uzupełnienia lub zdobycia nowych umiejętności i kompetencji zawodowych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 xml:space="preserve"> oraz społecznych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, co przyczyni się do zwiększenia ich szans zatrudnienia na rynku lokalnym. </w:t>
      </w:r>
    </w:p>
    <w:p w:rsidR="00393758" w:rsidRPr="00706297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Projekt zapewnia wsparcie indywidualnej i kompleksowej aktywizacji 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 xml:space="preserve">społeczno- zawodowo-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osób bez pracy poprzez 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 xml:space="preserve">oferowane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formy</w:t>
      </w:r>
      <w:r w:rsidR="000D033B" w:rsidRPr="00706297">
        <w:rPr>
          <w:rFonts w:ascii="Times New Roman" w:hAnsi="Times New Roman"/>
          <w:sz w:val="20"/>
          <w:szCs w:val="20"/>
          <w:lang w:eastAsia="pl-PL"/>
        </w:rPr>
        <w:t xml:space="preserve"> wsparcia dostosowane do uczestników</w:t>
      </w:r>
      <w:r w:rsidR="00393758" w:rsidRPr="00706297">
        <w:rPr>
          <w:rFonts w:ascii="Times New Roman" w:hAnsi="Times New Roman"/>
          <w:sz w:val="20"/>
          <w:szCs w:val="20"/>
          <w:lang w:eastAsia="pl-PL"/>
        </w:rPr>
        <w:t>: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-Poradnictwo prawne - indywidualne konsultacje z prawnikiem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- Trening kompetencji i umiejętności społecznych - wsparcie grupowe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zawodowym - poradnictwo zawodowe i pośrednictwo pracy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 - indywidualne wsparcie coacha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Aktywna integracja o charakterze  zawodowym -  Kursy i szkolenia umożliwiające podniesienie kwalifikacji, kompetencji zawodowych  lub umiejętności pożądanych na rynku pracy 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Aktywna integracja o charakterze  zawodowym- Staże zawodowe 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lastRenderedPageBreak/>
        <w:t xml:space="preserve"> Aktywna integracja o charakterze  zawodowym - Refundacja wyposażenia lub doposażenia stanowiska pracy </w:t>
      </w:r>
    </w:p>
    <w:p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zawodowym - Zatrudnienie subsydiowane</w:t>
      </w:r>
    </w:p>
    <w:p w:rsidR="00C079D6" w:rsidRPr="00706297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1572" w:rsidRPr="00706297" w:rsidRDefault="00E4313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</w:t>
      </w:r>
      <w:r w:rsidR="00C079D6" w:rsidRPr="00706297">
        <w:rPr>
          <w:rFonts w:ascii="Times New Roman" w:hAnsi="Times New Roman"/>
          <w:sz w:val="20"/>
          <w:szCs w:val="20"/>
        </w:rPr>
        <w:t xml:space="preserve"> zobowiązuje  się, że zakres wsparcia dla tych osób nie będzie powielał działań, które dana osoba </w:t>
      </w:r>
      <w:r w:rsidR="00C152FC">
        <w:rPr>
          <w:rFonts w:ascii="Times New Roman" w:hAnsi="Times New Roman"/>
          <w:sz w:val="20"/>
          <w:szCs w:val="20"/>
        </w:rPr>
        <w:t>lub rodzina otrzymała lub nie o</w:t>
      </w:r>
      <w:r w:rsidR="00C079D6" w:rsidRPr="00706297">
        <w:rPr>
          <w:rFonts w:ascii="Times New Roman" w:hAnsi="Times New Roman"/>
          <w:sz w:val="20"/>
          <w:szCs w:val="20"/>
        </w:rPr>
        <w:t>trzymuje z PO PŻ w ramach działań towarzysz.</w:t>
      </w:r>
    </w:p>
    <w:p w:rsidR="00C079D6" w:rsidRPr="00706297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C0832" w:rsidRPr="00706297" w:rsidRDefault="00360711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Wnioskodawca</w:t>
      </w:r>
      <w:r w:rsidR="00E4313D">
        <w:rPr>
          <w:rFonts w:ascii="Times New Roman" w:hAnsi="Times New Roman"/>
          <w:sz w:val="20"/>
          <w:szCs w:val="20"/>
          <w:lang w:eastAsia="pl-PL"/>
        </w:rPr>
        <w:t xml:space="preserve"> zapewni</w:t>
      </w:r>
      <w:r w:rsidR="008C0832" w:rsidRPr="00706297">
        <w:rPr>
          <w:rFonts w:ascii="Times New Roman" w:hAnsi="Times New Roman"/>
          <w:sz w:val="20"/>
          <w:szCs w:val="20"/>
          <w:lang w:eastAsia="pl-PL"/>
        </w:rPr>
        <w:t xml:space="preserve"> wsparcie merytoryczne</w:t>
      </w:r>
      <w:r w:rsidR="00E36FEB" w:rsidRPr="00706297">
        <w:rPr>
          <w:rFonts w:ascii="Times New Roman" w:hAnsi="Times New Roman"/>
          <w:sz w:val="20"/>
          <w:szCs w:val="20"/>
          <w:lang w:eastAsia="pl-PL"/>
        </w:rPr>
        <w:t xml:space="preserve"> w postaci kadry specjalistów, </w:t>
      </w:r>
      <w:r w:rsidR="008C0832" w:rsidRPr="00706297">
        <w:rPr>
          <w:rFonts w:ascii="Times New Roman" w:hAnsi="Times New Roman"/>
          <w:sz w:val="20"/>
          <w:szCs w:val="20"/>
          <w:lang w:eastAsia="pl-PL"/>
        </w:rPr>
        <w:t>znajomości lokalnych potrzeb i problemów oraz dysponują potencjałem/doświadczeniem</w:t>
      </w:r>
      <w:r w:rsidR="000D033B" w:rsidRPr="00706297">
        <w:rPr>
          <w:rFonts w:ascii="Times New Roman" w:hAnsi="Times New Roman"/>
          <w:sz w:val="20"/>
          <w:szCs w:val="20"/>
          <w:lang w:eastAsia="pl-PL"/>
        </w:rPr>
        <w:t>/narzędziami w </w:t>
      </w:r>
      <w:r w:rsidR="008C0832" w:rsidRPr="00706297">
        <w:rPr>
          <w:rFonts w:ascii="Times New Roman" w:hAnsi="Times New Roman"/>
          <w:sz w:val="20"/>
          <w:szCs w:val="20"/>
          <w:lang w:eastAsia="pl-PL"/>
        </w:rPr>
        <w:t>postaci skutecznego docierania do potencjalnych odbiorców wsparcia i rozwiązywania ich problemów. Proces rekrutacji prowadzony będzie w taki sposób, aby maksymalnie zwiększyć szanse osób na wejście na otwarty rynek pracy oraz na stopniową i trwałą integrację Uczestników/czek z rynkiem pracy.</w:t>
      </w:r>
    </w:p>
    <w:p w:rsidR="008C0832" w:rsidRPr="00706297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Miejsce realizacji wsparcia będzie posiadało udogodnienia dla osób </w:t>
      </w:r>
      <w:r w:rsidR="0012695D">
        <w:rPr>
          <w:rFonts w:ascii="Times New Roman" w:hAnsi="Times New Roman"/>
          <w:sz w:val="20"/>
          <w:szCs w:val="20"/>
          <w:lang w:eastAsia="pl-PL"/>
        </w:rPr>
        <w:t>z niepełnosprawnościami .</w:t>
      </w:r>
      <w:r w:rsidRPr="00706297">
        <w:rPr>
          <w:rFonts w:ascii="Times New Roman" w:hAnsi="Times New Roman"/>
          <w:sz w:val="20"/>
          <w:szCs w:val="20"/>
          <w:lang w:eastAsia="pl-PL"/>
        </w:rPr>
        <w:t>W przypadku problemu z transportem będzie on zorganizowany w ramach posiadanych środków. Język i przekaz wrażliwy na płeć podczas realizacji całego projektu. Zapewnienie godzenia życia zawodowego z prywatnym.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3</w:t>
      </w:r>
    </w:p>
    <w:p w:rsidR="008C0832" w:rsidRPr="00706297" w:rsidRDefault="008C0832" w:rsidP="00706297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Warunki uczestnictwa</w:t>
      </w:r>
    </w:p>
    <w:p w:rsidR="008C0832" w:rsidRPr="00706297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Uczestnictwo w projekcie </w:t>
      </w:r>
      <w:r w:rsidR="00977436">
        <w:rPr>
          <w:rFonts w:ascii="Times New Roman" w:hAnsi="Times New Roman"/>
          <w:b/>
          <w:bCs/>
          <w:sz w:val="20"/>
          <w:szCs w:val="20"/>
          <w:lang w:eastAsia="pl-PL"/>
        </w:rPr>
        <w:t>„Bądź aktywny – postaw na S</w:t>
      </w:r>
      <w:r w:rsidR="00F21A0E"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iebie!” </w:t>
      </w:r>
      <w:r w:rsidR="00F21A0E" w:rsidRPr="00706297">
        <w:rPr>
          <w:rFonts w:ascii="Times New Roman" w:hAnsi="Times New Roman"/>
          <w:bCs/>
          <w:sz w:val="20"/>
          <w:szCs w:val="20"/>
          <w:lang w:eastAsia="pl-PL"/>
        </w:rPr>
        <w:t>j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est dobrowolne. </w:t>
      </w:r>
    </w:p>
    <w:p w:rsidR="00F21A0E" w:rsidRPr="00C152FC" w:rsidRDefault="008C0832" w:rsidP="00C152F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</w:t>
      </w:r>
      <w:r w:rsidR="00F21A0E" w:rsidRPr="00706297">
        <w:rPr>
          <w:rFonts w:ascii="Times New Roman" w:hAnsi="Times New Roman"/>
          <w:sz w:val="20"/>
          <w:szCs w:val="20"/>
          <w:lang w:eastAsia="pl-PL"/>
        </w:rPr>
        <w:t>kt zakłada objęcie wsparciem 50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osób</w:t>
      </w:r>
      <w:r w:rsidR="00F21A0E" w:rsidRPr="00706297">
        <w:rPr>
          <w:rFonts w:ascii="Times New Roman" w:hAnsi="Times New Roman"/>
          <w:sz w:val="20"/>
          <w:szCs w:val="20"/>
          <w:lang w:eastAsia="pl-PL"/>
        </w:rPr>
        <w:t xml:space="preserve"> (30K i 20M- w tym 20 osób biernych i 30 osób bezrobotnych) </w:t>
      </w:r>
      <w:r w:rsidR="00F21A0E" w:rsidRPr="00706297">
        <w:rPr>
          <w:rFonts w:ascii="Times New Roman" w:hAnsi="Times New Roman"/>
          <w:sz w:val="20"/>
          <w:szCs w:val="20"/>
        </w:rPr>
        <w:t>zagrożonych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2014- 2020.</w:t>
      </w:r>
    </w:p>
    <w:p w:rsidR="008C0832" w:rsidRPr="00706297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Uczestnik projektu deklaruje uczestnictwo w projekcie, podając swoj</w:t>
      </w:r>
      <w:r w:rsidR="00F678D8" w:rsidRPr="00706297">
        <w:rPr>
          <w:rFonts w:ascii="Times New Roman" w:hAnsi="Times New Roman"/>
          <w:sz w:val="20"/>
          <w:szCs w:val="20"/>
          <w:lang w:eastAsia="pl-PL"/>
        </w:rPr>
        <w:t xml:space="preserve">e dane osobowe              </w:t>
      </w:r>
      <w:r w:rsidR="00F678D8" w:rsidRPr="00706297">
        <w:rPr>
          <w:rFonts w:ascii="Times New Roman" w:hAnsi="Times New Roman"/>
          <w:sz w:val="20"/>
          <w:szCs w:val="20"/>
          <w:lang w:eastAsia="pl-PL"/>
        </w:rPr>
        <w:br/>
        <w:t xml:space="preserve">  i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podpisując </w:t>
      </w:r>
      <w:r w:rsidR="00DC5F86" w:rsidRPr="00706297">
        <w:rPr>
          <w:rFonts w:ascii="Times New Roman" w:hAnsi="Times New Roman"/>
          <w:sz w:val="20"/>
          <w:szCs w:val="20"/>
          <w:lang w:eastAsia="pl-PL"/>
        </w:rPr>
        <w:t xml:space="preserve">formularz zgłoszeniowy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zawierającą wyrażenie zgody na gromadzenie                 </w:t>
      </w:r>
      <w:r w:rsidR="00F678D8" w:rsidRPr="00706297">
        <w:rPr>
          <w:rFonts w:ascii="Times New Roman" w:hAnsi="Times New Roman"/>
          <w:sz w:val="20"/>
          <w:szCs w:val="20"/>
          <w:lang w:eastAsia="pl-PL"/>
        </w:rPr>
        <w:br/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  i przetwarzanie danych osobowych w zakresie niezbędnym do realizacji projektu, dane osobowe są przetwarzane wyłącznie w celu realizacji projektu. </w:t>
      </w:r>
    </w:p>
    <w:p w:rsidR="008C0832" w:rsidRPr="00706297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oświadcza, że zapoznał się z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w projekcie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oraz spełnia warunki uczestnictwa w nim określone. </w:t>
      </w:r>
    </w:p>
    <w:p w:rsidR="008C0832" w:rsidRPr="00706297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Uczestnik projektu jest świadomy odpowiedzialności, w tym odpowiedzialności karnej wynikającej z art. 297 § 1 Kodeksu Karnego, za składani</w:t>
      </w:r>
      <w:r w:rsidR="007E0D96" w:rsidRPr="00706297">
        <w:rPr>
          <w:rFonts w:ascii="Times New Roman" w:hAnsi="Times New Roman"/>
          <w:sz w:val="20"/>
          <w:szCs w:val="20"/>
          <w:lang w:eastAsia="pl-PL"/>
        </w:rPr>
        <w:t>e nieprawdziwych oświadczeń, na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podstawie których został zakwalifikowany do udziału w projekcie. 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4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Kryteria uczestnictwa w projekcie</w:t>
      </w:r>
    </w:p>
    <w:p w:rsidR="00DC5F86" w:rsidRPr="00706297" w:rsidRDefault="00DC5F86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DC5F86" w:rsidRPr="00706297" w:rsidRDefault="00DC5F86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1. Uczestniczką/Uczestnikiem Projektu może zostać osoba spełniająca następujące kryteria: </w:t>
      </w:r>
    </w:p>
    <w:p w:rsidR="00DC5F86" w:rsidRPr="00706297" w:rsidRDefault="00DC5F86" w:rsidP="009D488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lastRenderedPageBreak/>
        <w:t>zamieszkuje teren: powiatu wałbrzyskiego, kłodzkiego, miasta Wałbrzych, dzierżoniowskiego, kamiennogórskiego oraz  ząbkowickiego</w:t>
      </w:r>
      <w:r w:rsidR="00C152FC">
        <w:rPr>
          <w:rFonts w:ascii="Times New Roman" w:hAnsi="Times New Roman"/>
          <w:sz w:val="20"/>
          <w:szCs w:val="20"/>
        </w:rPr>
        <w:t>;</w:t>
      </w:r>
    </w:p>
    <w:p w:rsidR="00DC5F86" w:rsidRPr="00706297" w:rsidRDefault="00DC5F86" w:rsidP="009D488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jest osobą zagrożoną ubóstwem lub wykluczeniem społecznym, w tym osobą bezrobotną lub osobą bierną wymagającą aktywizacji społeczno – zawodowej i spełnia co najmniej jedną z poniższych przesłanek wykluczenia społecznego: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a) osoby lub rodziny korzystające ze świadczeń z pomocy społecznej zgodnie z ustawą z dnia 12 marca 2004 r. o pomocy społecznej lub kwalifikujące się do objęcia wsparciem pomocy społecznej tj. spełniające co najmniej jedną z przesłanek określonych w art. 7 ustawy z dnia 12 marca 2004r. o pomocy społecznej,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b) osoby, o których mowa w art. 1 ust. 2 ustawy z dnia 13 czerwca 2003r. o zatrudnieniu socjalnym,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c) osoby przebywające w pieczy zastępczej lub opuszczające pieczę zastępczą oraz rodziny przeżywające trudności w pełnieniu funkcji opiekuńczo – wychowawczych, o których mowa w ustawie z dnia 9 czerwca 2011 r. o wspieraniu rodziny i systemie pieczy zastępczej,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d) osoby nieletnie, wobec których zastosowano środki zapobiegania i zwalczania demoralizacji i przestępczości zgodnie z ustawą z dnia 26 października 1982r. o postępowaniu w sprawach nieletnich (Dz. U. z 2014r. poz. 382),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e) osoby przebywające w młodzieżowych ośrodkach wychowawczych i młodzieżowych ośrodkach socjoterapii, o których mowa w ustawie z dnia 7 września 1991r. o systemie oświaty (Dz. U. z 2004r. Nr 256, poz. 2572, z późn. zm.), </w:t>
      </w:r>
    </w:p>
    <w:p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>f) osoby z niepełnosprawnością – osoby niepełnosprawne w rozumieniu ustawy z dnia 27 sierpnia 1997r. o rehabilitacji zawodowej i społecznej oraz zatrudnianiu osób niepełnosprawnych (Dz. U. z 2011r. Nr 127, poz. 721, z późn. zm.), a także osoby z zaburzeniami psychicznymi, w rozumieniu ustawy z dnia 19 sierpnia 1994r. o ochronie zdrowia psychicznego (Dz. U. z 2011r. Nr 231, poz. 1375)</w:t>
      </w:r>
      <w:r w:rsidRPr="00706297">
        <w:rPr>
          <w:rFonts w:ascii="Times New Roman" w:hAnsi="Times New Roman"/>
          <w:sz w:val="20"/>
          <w:szCs w:val="20"/>
        </w:rPr>
        <w:br/>
        <w:t xml:space="preserve"> g) rodziny z dzieckiem z niepełnosprawnością, o ile co najmniej jeden z rodziców lub opiekunów nie pracuje ze względu na konieczność sprawowania opieki nad dzieckiem z niepełnosprawnością, </w:t>
      </w:r>
    </w:p>
    <w:p w:rsidR="00DC5F86" w:rsidRPr="00706297" w:rsidRDefault="0012695D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DC5F86" w:rsidRPr="00706297">
        <w:rPr>
          <w:rFonts w:ascii="Times New Roman" w:hAnsi="Times New Roman"/>
          <w:sz w:val="20"/>
          <w:szCs w:val="20"/>
        </w:rPr>
        <w:t xml:space="preserve">) osoby niesamodzielne, </w:t>
      </w:r>
    </w:p>
    <w:p w:rsidR="00DC5F86" w:rsidRPr="00706297" w:rsidRDefault="0012695D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="00DC5F86" w:rsidRPr="00706297">
        <w:rPr>
          <w:rFonts w:ascii="Times New Roman" w:hAnsi="Times New Roman"/>
          <w:sz w:val="20"/>
          <w:szCs w:val="20"/>
        </w:rPr>
        <w:t xml:space="preserve">) osoby bezdomne lub dotknięte wykluczeniem z dostępu do mieszkań w rozumieniu Wytycznych Ministra Infrastruktury i Rozwoju w zakresie monitorowania postępu rzeczowego i realizacji programów operacyjnych na lata 2014-2020, </w:t>
      </w:r>
    </w:p>
    <w:p w:rsidR="00DC5F86" w:rsidRPr="00706297" w:rsidRDefault="0012695D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="00DC5F86" w:rsidRPr="00706297">
        <w:rPr>
          <w:rFonts w:ascii="Times New Roman" w:hAnsi="Times New Roman"/>
          <w:sz w:val="20"/>
          <w:szCs w:val="20"/>
        </w:rPr>
        <w:t xml:space="preserve">) osoby korzystające z PO PŻ. </w:t>
      </w:r>
    </w:p>
    <w:p w:rsidR="008C0832" w:rsidRDefault="008C0832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:rsidR="0012695D" w:rsidRDefault="0012695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:rsidR="0012695D" w:rsidRDefault="0012695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:rsidR="0012695D" w:rsidRPr="00706297" w:rsidRDefault="0012695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5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Procedura rekrutacji uczestników projektu</w:t>
      </w:r>
    </w:p>
    <w:p w:rsidR="00DC5F86" w:rsidRPr="00706297" w:rsidRDefault="00DC5F8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1. Rekrutacja do projektu, prowadzona na terenie powiatu wałbrzyskiego, kłodzkiego, miasta Wałbrzych, dzierżoniowskiego, kamiennogórskiego oraz  ząbkowickiego przez Wnioskodawcę, ma na celu przygotowanie </w:t>
      </w:r>
      <w:r w:rsidRPr="00706297">
        <w:rPr>
          <w:rFonts w:ascii="Times New Roman" w:hAnsi="Times New Roman"/>
          <w:sz w:val="20"/>
          <w:szCs w:val="20"/>
        </w:rPr>
        <w:lastRenderedPageBreak/>
        <w:t xml:space="preserve">stabilnej podstawy do realizacji całego projektu przez uczestników poprzez odpowiednie mechanizmy działania takie jak: dotarcie w sposób adekwatny do grup docelowych, zachęcające do udziału w projekcie, zapoznające potencjalnych uczestników z możliwościami, jakie daje udział w projekcie, zapewniające obiektywną i rzetelną ocenę możliwości udziału w projekcie przez każdego uczestnika. </w:t>
      </w:r>
    </w:p>
    <w:p w:rsidR="000E3A9F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2. Rekrutacja prowadzona będzie z zachowaniem zasad równego dostępu i równego traktowania wszystkich zainteresowanych udziałem w projekcie przy uwzględnieniu zakazu dyskryminacji np. ze względu na płeć, rasę lub pochodzenie etniczne, religię lub światopogląd, niepełnosprawność. </w:t>
      </w:r>
    </w:p>
    <w:p w:rsidR="00C12ACE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706297">
        <w:rPr>
          <w:rFonts w:ascii="Times New Roman" w:hAnsi="Times New Roman"/>
          <w:sz w:val="20"/>
          <w:szCs w:val="20"/>
        </w:rPr>
        <w:t>Rekrutacja oraz akcja promocyjna prowadzona</w:t>
      </w:r>
      <w:r>
        <w:rPr>
          <w:rFonts w:ascii="Times New Roman" w:hAnsi="Times New Roman"/>
          <w:sz w:val="20"/>
          <w:szCs w:val="20"/>
        </w:rPr>
        <w:t xml:space="preserve"> będzie dla 25 potencjalnych uczestników projektu zainteresowanych w szczególności doposażeniem/ wyposażeniem miejsca pracy w połączeniu z subsydiowanym zatrudnieniem oraz innymi formami wsparcia (z wyłączeniem staży) określonymi w badaniu potrzeb i predyspozycji w terminie:</w:t>
      </w:r>
    </w:p>
    <w:p w:rsidR="00C12ACE" w:rsidRPr="009038EC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4163A">
        <w:rPr>
          <w:rFonts w:ascii="Times New Roman" w:hAnsi="Times New Roman"/>
          <w:sz w:val="20"/>
          <w:szCs w:val="20"/>
        </w:rPr>
        <w:t xml:space="preserve">I runda – nabór </w:t>
      </w:r>
      <w:r>
        <w:rPr>
          <w:rFonts w:ascii="Times New Roman" w:hAnsi="Times New Roman"/>
          <w:sz w:val="20"/>
          <w:szCs w:val="20"/>
        </w:rPr>
        <w:t>formularzy zgłoszeniowych wraz niezbędnymi załącznikami w okresie do 30</w:t>
      </w:r>
      <w:r w:rsidRPr="00B4163A">
        <w:rPr>
          <w:rFonts w:ascii="Times New Roman" w:hAnsi="Times New Roman"/>
          <w:sz w:val="20"/>
          <w:szCs w:val="20"/>
        </w:rPr>
        <w:t>.08.2019r.</w:t>
      </w:r>
    </w:p>
    <w:p w:rsidR="00C12ACE" w:rsidRPr="00B4163A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 runda – nabór</w:t>
      </w:r>
      <w:r w:rsidRPr="00B4163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formularzy zgłoszeniowych wraz niezbędnymi załącznikami w okresie od 02.09.2019r. – 30</w:t>
      </w:r>
      <w:r w:rsidRPr="00B4163A">
        <w:rPr>
          <w:rFonts w:ascii="Times New Roman" w:hAnsi="Times New Roman"/>
          <w:sz w:val="20"/>
          <w:szCs w:val="20"/>
        </w:rPr>
        <w:t>.09.2019r.</w:t>
      </w:r>
    </w:p>
    <w:p w:rsidR="00C12ACE" w:rsidRPr="00B4163A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4163A">
        <w:rPr>
          <w:rFonts w:ascii="Times New Roman" w:hAnsi="Times New Roman"/>
          <w:sz w:val="20"/>
          <w:szCs w:val="20"/>
        </w:rPr>
        <w:t xml:space="preserve">III runda – nabór </w:t>
      </w:r>
      <w:r>
        <w:rPr>
          <w:rFonts w:ascii="Times New Roman" w:hAnsi="Times New Roman"/>
          <w:sz w:val="20"/>
          <w:szCs w:val="20"/>
        </w:rPr>
        <w:t>formularzy zgłoszeniowych wraz niezbędnymi załącznikami w okresie od 07.10.2019r. – 03.11</w:t>
      </w:r>
      <w:r w:rsidRPr="00B4163A">
        <w:rPr>
          <w:rFonts w:ascii="Times New Roman" w:hAnsi="Times New Roman"/>
          <w:sz w:val="20"/>
          <w:szCs w:val="20"/>
        </w:rPr>
        <w:t>.2019r.</w:t>
      </w:r>
    </w:p>
    <w:p w:rsidR="004A6C5F" w:rsidRDefault="00C12ACE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4163A">
        <w:rPr>
          <w:rFonts w:ascii="Times New Roman" w:hAnsi="Times New Roman"/>
          <w:sz w:val="20"/>
          <w:szCs w:val="20"/>
        </w:rPr>
        <w:t xml:space="preserve">IV runda – nabór </w:t>
      </w:r>
      <w:r>
        <w:rPr>
          <w:rFonts w:ascii="Times New Roman" w:hAnsi="Times New Roman"/>
          <w:sz w:val="20"/>
          <w:szCs w:val="20"/>
        </w:rPr>
        <w:t>formularzy zgłoszeniowych wraz niezbędnymi załącznikami</w:t>
      </w:r>
      <w:r w:rsidRPr="00B4163A">
        <w:rPr>
          <w:rFonts w:ascii="Times New Roman" w:hAnsi="Times New Roman"/>
          <w:sz w:val="20"/>
          <w:szCs w:val="20"/>
        </w:rPr>
        <w:t xml:space="preserve"> od 04.11.2019r. – 30.11.2019r.</w:t>
      </w:r>
    </w:p>
    <w:p w:rsidR="004A6C5F" w:rsidRDefault="004A6C5F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4163A">
        <w:rPr>
          <w:rFonts w:ascii="Times New Roman" w:hAnsi="Times New Roman"/>
          <w:sz w:val="20"/>
          <w:szCs w:val="20"/>
        </w:rPr>
        <w:t xml:space="preserve">V runda – nabór </w:t>
      </w:r>
      <w:r>
        <w:rPr>
          <w:rFonts w:ascii="Times New Roman" w:hAnsi="Times New Roman"/>
          <w:sz w:val="20"/>
          <w:szCs w:val="20"/>
        </w:rPr>
        <w:t>formularzy zgłoszeniowych wraz niezbędnymi załącznikami od 05.12.2019r. – 23.12</w:t>
      </w:r>
      <w:r w:rsidRPr="00B4163A">
        <w:rPr>
          <w:rFonts w:ascii="Times New Roman" w:hAnsi="Times New Roman"/>
          <w:sz w:val="20"/>
          <w:szCs w:val="20"/>
        </w:rPr>
        <w:t>.2019r.</w:t>
      </w:r>
    </w:p>
    <w:p w:rsidR="00005A68" w:rsidRDefault="004A6C5F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 runda - </w:t>
      </w:r>
      <w:r w:rsidRPr="00B4163A">
        <w:rPr>
          <w:rFonts w:ascii="Times New Roman" w:hAnsi="Times New Roman"/>
          <w:sz w:val="20"/>
          <w:szCs w:val="20"/>
        </w:rPr>
        <w:t xml:space="preserve">nabór </w:t>
      </w:r>
      <w:r>
        <w:rPr>
          <w:rFonts w:ascii="Times New Roman" w:hAnsi="Times New Roman"/>
          <w:sz w:val="20"/>
          <w:szCs w:val="20"/>
        </w:rPr>
        <w:t>formularzy zgłoszeniowych wraz niezbędnymi z</w:t>
      </w:r>
      <w:r w:rsidR="00005A68">
        <w:rPr>
          <w:rFonts w:ascii="Times New Roman" w:hAnsi="Times New Roman"/>
          <w:sz w:val="20"/>
          <w:szCs w:val="20"/>
        </w:rPr>
        <w:t>ałącznikami od 04.01.2020r. – 21</w:t>
      </w:r>
      <w:r>
        <w:rPr>
          <w:rFonts w:ascii="Times New Roman" w:hAnsi="Times New Roman"/>
          <w:sz w:val="20"/>
          <w:szCs w:val="20"/>
        </w:rPr>
        <w:t>.01.2020</w:t>
      </w:r>
      <w:r w:rsidRPr="00B4163A">
        <w:rPr>
          <w:rFonts w:ascii="Times New Roman" w:hAnsi="Times New Roman"/>
          <w:sz w:val="20"/>
          <w:szCs w:val="20"/>
        </w:rPr>
        <w:t>r.</w:t>
      </w:r>
      <w:r w:rsidR="00005A68">
        <w:rPr>
          <w:rFonts w:ascii="Times New Roman" w:hAnsi="Times New Roman"/>
          <w:sz w:val="20"/>
          <w:szCs w:val="20"/>
        </w:rPr>
        <w:br/>
        <w:t xml:space="preserve">VII runda - </w:t>
      </w:r>
      <w:r w:rsidR="00005A68" w:rsidRPr="00B4163A">
        <w:rPr>
          <w:rFonts w:ascii="Times New Roman" w:hAnsi="Times New Roman"/>
          <w:sz w:val="20"/>
          <w:szCs w:val="20"/>
        </w:rPr>
        <w:t xml:space="preserve">nabór </w:t>
      </w:r>
      <w:r w:rsidR="00005A68">
        <w:rPr>
          <w:rFonts w:ascii="Times New Roman" w:hAnsi="Times New Roman"/>
          <w:sz w:val="20"/>
          <w:szCs w:val="20"/>
        </w:rPr>
        <w:t>formularzy zgłoszeniowych wraz niezbędnymi załącznikami od 24.01.2020r. – 31.01.2020</w:t>
      </w:r>
      <w:r w:rsidR="00005A68" w:rsidRPr="00B4163A">
        <w:rPr>
          <w:rFonts w:ascii="Times New Roman" w:hAnsi="Times New Roman"/>
          <w:sz w:val="20"/>
          <w:szCs w:val="20"/>
        </w:rPr>
        <w:t>r.</w:t>
      </w:r>
    </w:p>
    <w:p w:rsidR="009A22B8" w:rsidRPr="009A22B8" w:rsidRDefault="00E4773C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</w:t>
      </w:r>
      <w:r w:rsidR="00005A68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I runda- nabór formularzy zgłoszeniowych wraz niezbędnymi załącznikami od </w:t>
      </w:r>
      <w:r w:rsidRPr="009A22B8">
        <w:rPr>
          <w:rFonts w:ascii="Times New Roman" w:hAnsi="Times New Roman"/>
          <w:sz w:val="20"/>
          <w:szCs w:val="20"/>
        </w:rPr>
        <w:t xml:space="preserve">07.02.2020r. – </w:t>
      </w:r>
      <w:r w:rsidR="006673CD" w:rsidRPr="009A22B8">
        <w:rPr>
          <w:rFonts w:ascii="Times New Roman" w:hAnsi="Times New Roman"/>
          <w:sz w:val="20"/>
          <w:szCs w:val="20"/>
        </w:rPr>
        <w:t>14.02</w:t>
      </w:r>
      <w:r w:rsidRPr="009A22B8">
        <w:rPr>
          <w:rFonts w:ascii="Times New Roman" w:hAnsi="Times New Roman"/>
          <w:sz w:val="20"/>
          <w:szCs w:val="20"/>
        </w:rPr>
        <w:t>.2020r.</w:t>
      </w:r>
    </w:p>
    <w:p w:rsidR="00362CA3" w:rsidRDefault="00005A68" w:rsidP="00362C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A22B8">
        <w:rPr>
          <w:rFonts w:ascii="Times New Roman" w:hAnsi="Times New Roman"/>
          <w:sz w:val="20"/>
          <w:szCs w:val="20"/>
        </w:rPr>
        <w:t>IX</w:t>
      </w:r>
      <w:r w:rsidR="00362CA3" w:rsidRPr="009A22B8">
        <w:rPr>
          <w:rFonts w:ascii="Times New Roman" w:hAnsi="Times New Roman"/>
          <w:sz w:val="20"/>
          <w:szCs w:val="20"/>
        </w:rPr>
        <w:t xml:space="preserve">  runda- nabór formularzy zgłoszeniowych wraz niezbędnymi załącznikami od 24.02.2020r. – 28.02.2020r.</w:t>
      </w:r>
    </w:p>
    <w:p w:rsidR="00622C3B" w:rsidRDefault="00622C3B" w:rsidP="00362C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X runda - </w:t>
      </w:r>
      <w:r w:rsidRPr="00B4163A">
        <w:rPr>
          <w:rFonts w:ascii="Times New Roman" w:hAnsi="Times New Roman"/>
          <w:sz w:val="20"/>
          <w:szCs w:val="20"/>
        </w:rPr>
        <w:t xml:space="preserve">nabór </w:t>
      </w:r>
      <w:r>
        <w:rPr>
          <w:rFonts w:ascii="Times New Roman" w:hAnsi="Times New Roman"/>
          <w:sz w:val="20"/>
          <w:szCs w:val="20"/>
        </w:rPr>
        <w:t>formularzy zgłoszeniowych wraz niezbędnymi załącznikami od 14.04.2020r. – 20.04</w:t>
      </w:r>
      <w:r w:rsidRPr="00BD4D01">
        <w:rPr>
          <w:rFonts w:ascii="Times New Roman" w:hAnsi="Times New Roman"/>
          <w:sz w:val="20"/>
          <w:szCs w:val="20"/>
        </w:rPr>
        <w:t>.2020r.</w:t>
      </w:r>
    </w:p>
    <w:p w:rsidR="003B782C" w:rsidRPr="006F6D75" w:rsidRDefault="003B782C" w:rsidP="003B78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6D75">
        <w:rPr>
          <w:rFonts w:ascii="Times New Roman" w:hAnsi="Times New Roman"/>
          <w:sz w:val="20"/>
          <w:szCs w:val="20"/>
        </w:rPr>
        <w:t>X</w:t>
      </w:r>
      <w:r w:rsidR="009A22B8" w:rsidRPr="006F6D75">
        <w:rPr>
          <w:rFonts w:ascii="Times New Roman" w:hAnsi="Times New Roman"/>
          <w:sz w:val="20"/>
          <w:szCs w:val="20"/>
        </w:rPr>
        <w:t>I</w:t>
      </w:r>
      <w:r w:rsidRPr="006F6D75">
        <w:rPr>
          <w:rFonts w:ascii="Times New Roman" w:hAnsi="Times New Roman"/>
          <w:sz w:val="20"/>
          <w:szCs w:val="20"/>
        </w:rPr>
        <w:t xml:space="preserve"> runda - nabór formularzy zgłoszeniowych wraz niezbędnymi załącznikami od 02.05.2020r. – 25.06.2020r.</w:t>
      </w:r>
    </w:p>
    <w:p w:rsidR="003B782C" w:rsidRPr="006F6D75" w:rsidRDefault="003B782C" w:rsidP="00362C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6F6D75" w:rsidRDefault="003B782C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6D75">
        <w:rPr>
          <w:rFonts w:ascii="Times New Roman" w:hAnsi="Times New Roman"/>
          <w:sz w:val="20"/>
          <w:szCs w:val="20"/>
        </w:rPr>
        <w:t>Ponadto został uruchomiony dodatkowy nabór  -  rundy tylko na zatrudnienie subsydiowane</w:t>
      </w:r>
      <w:r w:rsidR="00EF2350" w:rsidRPr="006F6D75">
        <w:rPr>
          <w:rFonts w:ascii="Times New Roman" w:hAnsi="Times New Roman"/>
          <w:sz w:val="20"/>
          <w:szCs w:val="20"/>
        </w:rPr>
        <w:t>:</w:t>
      </w:r>
    </w:p>
    <w:p w:rsidR="00EF2350" w:rsidRPr="006F6D75" w:rsidRDefault="00EF2350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6D75">
        <w:rPr>
          <w:rFonts w:ascii="Times New Roman" w:hAnsi="Times New Roman"/>
          <w:sz w:val="20"/>
          <w:szCs w:val="20"/>
        </w:rPr>
        <w:t>I runda – nabór formularzy zgłoszeniowych wraz niezbędnymi załącznikami w okresie do 19.06.2020 – 09.07.2020r</w:t>
      </w:r>
    </w:p>
    <w:p w:rsidR="00EF2350" w:rsidRDefault="00EF2350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Formularze zgłoszeniowe należy składać osobiście, listowanie  od poniedziałku do piątku od godziny 8.00 do 15.30:</w:t>
      </w:r>
    </w:p>
    <w:p w:rsidR="00C12ACE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w Fundacji „Razem”, ul. Beethovena 1-2, 58-300 Wałbrzych lub </w:t>
      </w:r>
    </w:p>
    <w:p w:rsidR="00C12ACE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 Fundacja „Razem”, ul. Wyspiańskiego 2f, 57-300 Kłodzko.</w:t>
      </w:r>
    </w:p>
    <w:p w:rsidR="00C12ACE" w:rsidRPr="00B4163A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12ACE" w:rsidRPr="00B4163A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4163A">
        <w:rPr>
          <w:rFonts w:ascii="Times New Roman" w:hAnsi="Times New Roman"/>
          <w:sz w:val="20"/>
          <w:szCs w:val="20"/>
          <w:lang w:eastAsia="pl-PL"/>
        </w:rPr>
        <w:t xml:space="preserve">Fundacja „Razem”  zastrzega, iż liczba powyższych  rund może zostać  zmniejszona lub zwiększona w zależności od ilości złożonych </w:t>
      </w:r>
      <w:r>
        <w:rPr>
          <w:rFonts w:ascii="Times New Roman" w:hAnsi="Times New Roman"/>
          <w:sz w:val="20"/>
          <w:szCs w:val="20"/>
          <w:lang w:eastAsia="pl-PL"/>
        </w:rPr>
        <w:t>formularzy zgłoszeniowych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oraz w zależności od posiadanej alokacji. Fundacja „Razem” zastrzega sobie prawo do anulowania wyżej wymienionych rund za wyjątkiem rundy nr 1 w przypadku</w:t>
      </w:r>
      <w:r>
        <w:rPr>
          <w:rFonts w:ascii="Times New Roman" w:hAnsi="Times New Roman"/>
          <w:sz w:val="20"/>
          <w:szCs w:val="20"/>
          <w:lang w:eastAsia="pl-PL"/>
        </w:rPr>
        <w:t xml:space="preserve"> wyczerpania posiadanych ilości miejsc oraz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alokacji. W przypadku wpływu </w:t>
      </w:r>
      <w:r>
        <w:rPr>
          <w:rFonts w:ascii="Times New Roman" w:hAnsi="Times New Roman"/>
          <w:sz w:val="20"/>
          <w:szCs w:val="20"/>
          <w:lang w:eastAsia="pl-PL"/>
        </w:rPr>
        <w:t xml:space="preserve">formularza zgłoszeniowego 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po </w:t>
      </w:r>
      <w:r w:rsidRPr="00B4163A">
        <w:rPr>
          <w:rFonts w:ascii="Times New Roman" w:hAnsi="Times New Roman"/>
          <w:sz w:val="20"/>
          <w:szCs w:val="20"/>
          <w:lang w:eastAsia="pl-PL"/>
        </w:rPr>
        <w:lastRenderedPageBreak/>
        <w:t xml:space="preserve">ostatecznym terminie w ramach danej rundy  po godzinie 15.30, </w:t>
      </w:r>
      <w:r>
        <w:rPr>
          <w:rFonts w:ascii="Times New Roman" w:hAnsi="Times New Roman"/>
          <w:sz w:val="20"/>
          <w:szCs w:val="20"/>
          <w:lang w:eastAsia="pl-PL"/>
        </w:rPr>
        <w:t>formularz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zostanie odrzucony z możliwością złożenia na kolejną uruchomioną rundę. Fundacja „Razem” na 2 dni robocze przed rozpoczęciem naboru poinformuje na stronie internetowej projektu o jej uruchomieniu lub anulowaniu. </w:t>
      </w:r>
    </w:p>
    <w:p w:rsidR="00C12ACE" w:rsidRPr="00B4163A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4163A">
        <w:rPr>
          <w:rFonts w:ascii="Times New Roman" w:hAnsi="Times New Roman"/>
          <w:sz w:val="20"/>
          <w:szCs w:val="20"/>
          <w:lang w:eastAsia="pl-PL"/>
        </w:rPr>
        <w:t>W przypa</w:t>
      </w:r>
      <w:r>
        <w:rPr>
          <w:rFonts w:ascii="Times New Roman" w:hAnsi="Times New Roman"/>
          <w:sz w:val="20"/>
          <w:szCs w:val="20"/>
          <w:lang w:eastAsia="pl-PL"/>
        </w:rPr>
        <w:t>dku wpłynięcia większej  liczby formularzy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na daną rundę decyduje liczba zdobytych punktów. W sytuacji uzyskania takiej samej liczby punktów de</w:t>
      </w:r>
      <w:r>
        <w:rPr>
          <w:rFonts w:ascii="Times New Roman" w:hAnsi="Times New Roman"/>
          <w:sz w:val="20"/>
          <w:szCs w:val="20"/>
          <w:lang w:eastAsia="pl-PL"/>
        </w:rPr>
        <w:t>cyduje data i godzina złożenia dokumentów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C12ACE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4773C" w:rsidRDefault="00E4773C" w:rsidP="00E4773C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 </w:t>
      </w:r>
      <w:r w:rsidRPr="00706297">
        <w:rPr>
          <w:rFonts w:ascii="Times New Roman" w:hAnsi="Times New Roman"/>
          <w:sz w:val="20"/>
          <w:szCs w:val="20"/>
        </w:rPr>
        <w:t>Rekrutacja oraz akcja promocyjna</w:t>
      </w:r>
      <w:r>
        <w:rPr>
          <w:rFonts w:ascii="Times New Roman" w:hAnsi="Times New Roman"/>
          <w:sz w:val="20"/>
          <w:szCs w:val="20"/>
        </w:rPr>
        <w:t xml:space="preserve"> dla potencjalnych uczestników projektu  zainteresowanych  w szczególności stażami oraz innymi formami wsparcia (z wyłączeniem doposażenia/wyposażenia miejsca pracy połączonego z zatrudnieniem subsydiowanym ) określonymi w badaniu potrzeb i predyspozycji została wznowiona z uwagi na zwolnienie się 1 miejsca. </w:t>
      </w:r>
    </w:p>
    <w:p w:rsidR="00DC5F86" w:rsidRDefault="004668C7" w:rsidP="006F6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 uruchamia dodatkowo nabór w okresie od 03.02.2020 – 28.02.2020</w:t>
      </w:r>
    </w:p>
    <w:p w:rsidR="004668C7" w:rsidRDefault="004668C7" w:rsidP="006F6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 uruchamia dodatkowo nabór w okresie od 14.04.2020 – 20.04.2020</w:t>
      </w:r>
    </w:p>
    <w:p w:rsidR="004668C7" w:rsidRDefault="004668C7" w:rsidP="0046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68C7" w:rsidRPr="00706297" w:rsidRDefault="004668C7" w:rsidP="00466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C5F86" w:rsidRPr="00706297" w:rsidRDefault="00DC5F86" w:rsidP="0036071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4. </w:t>
      </w:r>
      <w:r w:rsidR="00360711" w:rsidRPr="00706297">
        <w:rPr>
          <w:rFonts w:ascii="Times New Roman" w:hAnsi="Times New Roman"/>
          <w:sz w:val="20"/>
          <w:szCs w:val="20"/>
        </w:rPr>
        <w:t>Zgłoszenie do projektu następuje poprzez wypełniony i podpisany formularz rekrutacyjny wraz z załącznikami (uzyskanie danych potrzebnych do monitorowania wskaźników kluczowych oraz przeprowadzenia ewaluacji). Dokumenty o przystąpieniu do projektu dostępne są w Biurze Projektu ul. Beethovena 1-2 w Wałbrzychu</w:t>
      </w:r>
      <w:r w:rsidR="00360711">
        <w:rPr>
          <w:rFonts w:ascii="Times New Roman" w:hAnsi="Times New Roman"/>
          <w:sz w:val="20"/>
          <w:szCs w:val="20"/>
        </w:rPr>
        <w:t xml:space="preserve"> oraz w Biurze projektu ul. Wyspiańskiego 2f w Kłodzku oraz </w:t>
      </w:r>
      <w:r w:rsidR="00360711" w:rsidRPr="00706297">
        <w:rPr>
          <w:rFonts w:ascii="Times New Roman" w:hAnsi="Times New Roman"/>
          <w:sz w:val="20"/>
          <w:szCs w:val="20"/>
        </w:rPr>
        <w:t xml:space="preserve"> na stronie internetowej  Wnioskodawcy.  </w:t>
      </w:r>
    </w:p>
    <w:p w:rsidR="00360711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5. </w:t>
      </w:r>
      <w:r w:rsidR="00360711" w:rsidRPr="00706297">
        <w:rPr>
          <w:rFonts w:ascii="Times New Roman" w:hAnsi="Times New Roman"/>
          <w:sz w:val="20"/>
          <w:szCs w:val="20"/>
        </w:rPr>
        <w:t>O zakwalifikowaniu do udziału w projekcie decydować będzie liczba zdobytych punktów w procesie rekrutacji</w:t>
      </w:r>
      <w:r w:rsidR="00360711">
        <w:rPr>
          <w:rFonts w:ascii="Times New Roman" w:hAnsi="Times New Roman"/>
          <w:sz w:val="20"/>
          <w:szCs w:val="20"/>
        </w:rPr>
        <w:t>, ocena merytoryczna dokonana na podstawie badania potrzeb i predyspozycji uczestnika</w:t>
      </w:r>
      <w:r w:rsidR="00360711" w:rsidRPr="00706297">
        <w:rPr>
          <w:rFonts w:ascii="Times New Roman" w:hAnsi="Times New Roman"/>
          <w:sz w:val="20"/>
          <w:szCs w:val="20"/>
        </w:rPr>
        <w:t xml:space="preserve"> oraz spełnienie kryteriów formalnych oceniane systemem zero-jedynkowym, tj. spełnia/nie spełnia. </w:t>
      </w:r>
    </w:p>
    <w:p w:rsidR="00360711" w:rsidRPr="00706297" w:rsidRDefault="00360711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 </w:t>
      </w:r>
      <w:r w:rsidRPr="00706297">
        <w:rPr>
          <w:rFonts w:ascii="Times New Roman" w:hAnsi="Times New Roman"/>
          <w:sz w:val="20"/>
          <w:szCs w:val="20"/>
        </w:rPr>
        <w:t xml:space="preserve">Pierwszeństwo do udziału w projekcie będą miały osoby: </w:t>
      </w:r>
    </w:p>
    <w:p w:rsidR="00360711" w:rsidRPr="00706297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zagrożone ubóstwem lub wykluczeniem  społecznym  oraz środowiska lub lokalne społeczności zagrożone ubóstwem lub wykluczeniem  społecznym  w związku z rewitalizacją obszarów zdegradowanych  (3 pkt.), </w:t>
      </w:r>
    </w:p>
    <w:p w:rsidR="00360711" w:rsidRPr="00706297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doświadczające wielokrotnego wykluczenia społecznego, czyli wykluczenia z powodu więcej niż jednej z przesłanek, o których mowa w definicji osób lub rodzin zagrożonych ubóstwem lub wykluczeniem społecznym (3 pkt.), </w:t>
      </w:r>
    </w:p>
    <w:p w:rsidR="00360711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>osoby o znacznym lub umiarkowanym stopniu niepełnosprawności  z niepełnoprawnością sprzężoną oraz os. z zaburzeniami  psychicznymi, w tym os osoby z niepełnosprawnością  intelekt. i osoby z całościowymi zaburzeniami rozwojowymi (w rozumieniu zgodnym z Międzynarodową  Klasyfikacją Chorób i Problemów Zdrowia) (3 pkt).</w:t>
      </w:r>
    </w:p>
    <w:p w:rsidR="00360711" w:rsidRDefault="00360711" w:rsidP="00360711">
      <w:p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  Ocenie merytorycznej podlegać będzie również badanie  potrzeb i predyspozycji uczestnika. Na podstawie karty kwalifikacyjnej odbywać się będzie ocena merytoryczna kwalifikacji uczestnika. W sytuacji negatywnej oceny potencjalny uczestnik nie będzie mógł zostać zakwalifikowany do udziału w projekcie. </w:t>
      </w:r>
    </w:p>
    <w:p w:rsidR="00360711" w:rsidRPr="00360711" w:rsidRDefault="00360711" w:rsidP="00360711">
      <w:pPr>
        <w:autoSpaceDE w:val="0"/>
        <w:autoSpaceDN w:val="0"/>
        <w:adjustRightInd w:val="0"/>
        <w:spacing w:after="70" w:line="360" w:lineRule="auto"/>
        <w:jc w:val="both"/>
        <w:rPr>
          <w:rFonts w:ascii="Times New Roman" w:eastAsiaTheme="minorHAnsi" w:hAnsi="Times New Roman" w:cstheme="minorBid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5.3</w:t>
      </w:r>
      <w:r>
        <w:rPr>
          <w:rFonts w:ascii="Times New Roman" w:eastAsiaTheme="minorHAnsi" w:hAnsi="Times New Roman" w:cstheme="minorBidi"/>
          <w:sz w:val="20"/>
          <w:szCs w:val="20"/>
        </w:rPr>
        <w:t xml:space="preserve"> </w:t>
      </w:r>
      <w:r w:rsidRPr="00706297">
        <w:rPr>
          <w:rFonts w:ascii="Times New Roman" w:hAnsi="Times New Roman"/>
          <w:sz w:val="20"/>
          <w:szCs w:val="20"/>
        </w:rPr>
        <w:t xml:space="preserve">W przypadku, gdy liczba chętnych osób spełniających kryteria uczestnictwa w projekcie, będzie większa niż liczba wolnych miejsc, kwalifikacja osób </w:t>
      </w:r>
      <w:r>
        <w:rPr>
          <w:rFonts w:ascii="Times New Roman" w:hAnsi="Times New Roman"/>
          <w:sz w:val="20"/>
          <w:szCs w:val="20"/>
        </w:rPr>
        <w:t>odbywać się będzie</w:t>
      </w:r>
      <w:r w:rsidRPr="00706297">
        <w:rPr>
          <w:rFonts w:ascii="Times New Roman" w:hAnsi="Times New Roman"/>
          <w:sz w:val="20"/>
          <w:szCs w:val="20"/>
        </w:rPr>
        <w:t xml:space="preserve"> wg </w:t>
      </w:r>
      <w:r>
        <w:rPr>
          <w:rFonts w:ascii="Times New Roman" w:hAnsi="Times New Roman"/>
          <w:sz w:val="20"/>
          <w:szCs w:val="20"/>
        </w:rPr>
        <w:t>liczby zdobytych punktów, w sytuacji uzyskania takiej samej liczby punktów decydować będzie kolejność</w:t>
      </w:r>
      <w:r w:rsidRPr="00706297">
        <w:rPr>
          <w:rFonts w:ascii="Times New Roman" w:hAnsi="Times New Roman"/>
          <w:sz w:val="20"/>
          <w:szCs w:val="20"/>
        </w:rPr>
        <w:t xml:space="preserve"> zgłoszeń</w:t>
      </w:r>
      <w:r>
        <w:rPr>
          <w:rFonts w:ascii="Times New Roman" w:hAnsi="Times New Roman"/>
          <w:sz w:val="20"/>
          <w:szCs w:val="20"/>
        </w:rPr>
        <w:t xml:space="preserve"> (w tym data i godzina złożenia dokumentów rekrutacyjnych). Proces rekrutacji i selekcji odbywać się będzie</w:t>
      </w:r>
      <w:r w:rsidRPr="00706297">
        <w:rPr>
          <w:rFonts w:ascii="Times New Roman" w:hAnsi="Times New Roman"/>
          <w:sz w:val="20"/>
          <w:szCs w:val="20"/>
        </w:rPr>
        <w:t xml:space="preserve"> z zachowaniem zasady równości szans płci. </w:t>
      </w:r>
      <w:r>
        <w:rPr>
          <w:rFonts w:ascii="Times New Roman" w:hAnsi="Times New Roman"/>
          <w:sz w:val="20"/>
          <w:szCs w:val="20"/>
        </w:rPr>
        <w:t>Wnioskodawca deklaruje utworzenie  lisy  rezerwowej</w:t>
      </w:r>
      <w:r w:rsidRPr="00706297">
        <w:rPr>
          <w:rFonts w:ascii="Times New Roman" w:hAnsi="Times New Roman"/>
          <w:sz w:val="20"/>
          <w:szCs w:val="20"/>
        </w:rPr>
        <w:t xml:space="preserve">. </w:t>
      </w:r>
    </w:p>
    <w:p w:rsidR="00DC5F86" w:rsidRPr="000E3A9F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E3A9F">
        <w:rPr>
          <w:rFonts w:ascii="Times New Roman" w:hAnsi="Times New Roman"/>
          <w:sz w:val="20"/>
          <w:szCs w:val="20"/>
        </w:rPr>
        <w:t xml:space="preserve">6. </w:t>
      </w:r>
      <w:r w:rsidR="000E3A9F" w:rsidRPr="000E3A9F">
        <w:rPr>
          <w:rFonts w:ascii="Times New Roman" w:eastAsia="Times New Roman" w:hAnsi="Times New Roman"/>
          <w:sz w:val="20"/>
          <w:szCs w:val="20"/>
          <w:lang w:eastAsia="pl-PL"/>
        </w:rPr>
        <w:t xml:space="preserve">Formularze zgłoszeniowo  zawierające uchybienia formalne wymagają uzupełnienia w terminie 7 dni kalendarzowych od daty powiadomienia przez Fundację „Razem” w ramach danej rundy konkursowej określonej  w </w:t>
      </w:r>
      <w:r w:rsidR="000E3A9F" w:rsidRPr="000E3A9F">
        <w:rPr>
          <w:rFonts w:ascii="Times New Roman" w:hAnsi="Times New Roman"/>
          <w:b/>
          <w:sz w:val="20"/>
          <w:szCs w:val="20"/>
        </w:rPr>
        <w:t xml:space="preserve">§ 5 </w:t>
      </w:r>
      <w:r w:rsidR="000E3A9F" w:rsidRPr="000E3A9F">
        <w:rPr>
          <w:rFonts w:ascii="Times New Roman" w:eastAsia="Times New Roman" w:hAnsi="Times New Roman"/>
          <w:sz w:val="20"/>
          <w:szCs w:val="20"/>
          <w:lang w:eastAsia="pl-PL"/>
        </w:rPr>
        <w:t>punkcie  3, nie mniej jednak Fundacja „Razem”  w uzasadnionych przypadkach zastrzega prawo do wydłużenia lub skrócenia terminu o którym mowa powyżej. Formularze nieuzupełnione nie będą podlegały ocenie</w:t>
      </w:r>
      <w:r w:rsidR="000E3A9F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:rsidR="00DC5F86" w:rsidRPr="00706297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06297">
        <w:rPr>
          <w:color w:val="auto"/>
          <w:sz w:val="20"/>
          <w:szCs w:val="20"/>
        </w:rPr>
        <w:t xml:space="preserve">7. Złożone przez Kandydata na uczestnika dokumenty zgłoszeniowe nie podlegają zwrotowi. </w:t>
      </w:r>
    </w:p>
    <w:p w:rsidR="00DC5F86" w:rsidRPr="00706297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06297">
        <w:rPr>
          <w:color w:val="auto"/>
          <w:sz w:val="20"/>
          <w:szCs w:val="20"/>
        </w:rPr>
        <w:t>8. Każdy Kandydat na uczestnika Projektu zostanie powiadomiony telef</w:t>
      </w:r>
      <w:r w:rsidR="00C079D6" w:rsidRPr="00706297">
        <w:rPr>
          <w:color w:val="auto"/>
          <w:sz w:val="20"/>
          <w:szCs w:val="20"/>
        </w:rPr>
        <w:t xml:space="preserve">onicznie/mailowo/osobiście </w:t>
      </w:r>
      <w:r w:rsidR="00C079D6" w:rsidRPr="00706297">
        <w:rPr>
          <w:color w:val="auto"/>
          <w:sz w:val="20"/>
          <w:szCs w:val="20"/>
        </w:rPr>
        <w:br/>
        <w:t xml:space="preserve">  o </w:t>
      </w:r>
      <w:r w:rsidRPr="00706297">
        <w:rPr>
          <w:color w:val="auto"/>
          <w:sz w:val="20"/>
          <w:szCs w:val="20"/>
        </w:rPr>
        <w:t xml:space="preserve">zakwalifikowaniu do udziału w Projekcie, terminie i miejscu rozpoczęcia danej formy wsparcia. </w:t>
      </w:r>
    </w:p>
    <w:p w:rsidR="00C079D6" w:rsidRPr="00360711" w:rsidRDefault="00A7604C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360711">
        <w:rPr>
          <w:color w:val="auto"/>
          <w:sz w:val="20"/>
          <w:szCs w:val="20"/>
        </w:rPr>
        <w:t>9.  W przypadku zakwalifikowania się do udziału w Projekcie, Kandydat/Kandydatka zawiera umowę z Beneficjentem, dotyczącą udzielenia wsparcia społeczno-</w:t>
      </w:r>
      <w:r w:rsidR="00002060">
        <w:rPr>
          <w:color w:val="auto"/>
          <w:sz w:val="20"/>
          <w:szCs w:val="20"/>
        </w:rPr>
        <w:t xml:space="preserve"> </w:t>
      </w:r>
      <w:r w:rsidRPr="00360711">
        <w:rPr>
          <w:color w:val="auto"/>
          <w:sz w:val="20"/>
          <w:szCs w:val="20"/>
        </w:rPr>
        <w:t>zawodowego opracowanego na podstawie indywidualnego programu realizacji usług aktywnej integracji.</w:t>
      </w:r>
    </w:p>
    <w:p w:rsidR="0079526F" w:rsidRPr="00706297" w:rsidRDefault="0079526F" w:rsidP="00706297">
      <w:pPr>
        <w:pStyle w:val="Default"/>
        <w:spacing w:line="360" w:lineRule="auto"/>
        <w:jc w:val="center"/>
        <w:rPr>
          <w:rFonts w:eastAsia="Times New Roman"/>
          <w:color w:val="FF0000"/>
          <w:kern w:val="3"/>
          <w:sz w:val="20"/>
          <w:szCs w:val="20"/>
          <w:lang w:eastAsia="pl-PL"/>
        </w:rPr>
      </w:pP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§ 4</w:t>
      </w:r>
    </w:p>
    <w:p w:rsidR="0079526F" w:rsidRPr="00706297" w:rsidRDefault="0079526F" w:rsidP="00706297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  <w:r w:rsidRPr="00706297">
        <w:rPr>
          <w:b/>
          <w:bCs/>
          <w:sz w:val="20"/>
          <w:szCs w:val="20"/>
          <w:lang w:eastAsia="pl-PL"/>
        </w:rPr>
        <w:t xml:space="preserve">Przedsiębiorca </w:t>
      </w:r>
      <w:r w:rsidR="00430843" w:rsidRPr="00706297">
        <w:rPr>
          <w:b/>
          <w:bCs/>
          <w:sz w:val="20"/>
          <w:szCs w:val="20"/>
          <w:lang w:eastAsia="pl-PL"/>
        </w:rPr>
        <w:t xml:space="preserve">/Pracodawca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1. W celu zakwalifikowania się do udziału w Projekcie </w:t>
      </w:r>
      <w:r w:rsidR="00C447DE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Przedsiębiorca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składa dokumenty rekrutacyjne (Wniosek </w:t>
      </w:r>
      <w:r w:rsidR="00C447DE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Przedsiębiorcy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) wraz z wymaganymi dokumentami do Biura Projektu w okresie </w:t>
      </w:r>
      <w:r w:rsidR="00FA2DFB" w:rsidRPr="00706297">
        <w:rPr>
          <w:rFonts w:ascii="Times New Roman" w:hAnsi="Times New Roman"/>
          <w:color w:val="000000"/>
          <w:sz w:val="20"/>
          <w:szCs w:val="20"/>
          <w:lang w:eastAsia="pl-PL"/>
        </w:rPr>
        <w:t>rekrutacji do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Projektu. Jeden </w:t>
      </w:r>
      <w:r w:rsidR="000167CA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Przedsiębiorca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może zawnioskować maksymalnie o 2 nowo utworzone stanowiska pracy, na których zatrudni Uczestników Projektu skierowanych przez Beneficjenta.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2. Beneficjent wymaga od </w:t>
      </w:r>
      <w:r w:rsidR="000167CA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Przedsiębiorcy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złożenia dokumentów niezbędnych do zawarcia umowy, takich jak: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dokument rejestracyjny – CEiDG/KRS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</w:t>
      </w:r>
      <w:r w:rsidR="00DB4966">
        <w:rPr>
          <w:rFonts w:ascii="Times New Roman" w:hAnsi="Times New Roman"/>
          <w:color w:val="000000"/>
          <w:sz w:val="20"/>
          <w:szCs w:val="20"/>
          <w:lang w:eastAsia="pl-PL"/>
        </w:rPr>
        <w:t>oś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wiadczenie o niekaralności za przestępstwa popełnione przeciwko obrotowi gospodarczemu w rozumieniu ustawy z dnia 6 czerwca 1997r. Kodeks karny (Dz.U. nr 88 poz. 553 z późn. zm.) lub ustawy z dnia 28 października 2002r. o odpowiedzialności podmiotów zbiorowych za czyny zabronione pod groźbą kary (tj. Dz.U. 2014, poz. 1417)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zaświadczenia o niezaleganiu w opłatach składek do ZUS i US (nie starsze niż 3 miesiące)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- wypełniony Formularz informacji przedstawianych przy ubieganiu się o pomoc de minimis</w:t>
      </w:r>
    </w:p>
    <w:p w:rsidR="0079526F" w:rsidRPr="00360711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360711">
        <w:rPr>
          <w:rFonts w:ascii="Times New Roman" w:hAnsi="Times New Roman"/>
          <w:sz w:val="20"/>
          <w:szCs w:val="20"/>
          <w:lang w:eastAsia="pl-PL"/>
        </w:rPr>
        <w:t>- oświadczenie dotyczące kwalifikowalności podatku VAT składane w związku z aplikowaniem do</w:t>
      </w:r>
      <w:r w:rsidRPr="00977436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r w:rsidRPr="00360711">
        <w:rPr>
          <w:rFonts w:ascii="Times New Roman" w:hAnsi="Times New Roman"/>
          <w:sz w:val="20"/>
          <w:szCs w:val="20"/>
          <w:lang w:eastAsia="pl-PL"/>
        </w:rPr>
        <w:t xml:space="preserve">Projektu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360711">
        <w:rPr>
          <w:rFonts w:ascii="Times New Roman" w:hAnsi="Times New Roman"/>
          <w:sz w:val="20"/>
          <w:szCs w:val="20"/>
          <w:lang w:eastAsia="pl-PL"/>
        </w:rPr>
        <w:t>- pełnomocnictwo do reprezentowania Pr</w:t>
      </w:r>
      <w:r w:rsidR="000167CA" w:rsidRPr="00360711">
        <w:rPr>
          <w:rFonts w:ascii="Times New Roman" w:hAnsi="Times New Roman"/>
          <w:sz w:val="20"/>
          <w:szCs w:val="20"/>
          <w:lang w:eastAsia="pl-PL"/>
        </w:rPr>
        <w:t>zedsiębiorcy</w:t>
      </w:r>
      <w:r w:rsidRPr="00360711">
        <w:rPr>
          <w:rFonts w:ascii="Times New Roman" w:hAnsi="Times New Roman"/>
          <w:sz w:val="20"/>
          <w:szCs w:val="20"/>
          <w:lang w:eastAsia="pl-PL"/>
        </w:rPr>
        <w:t xml:space="preserve"> oraz składania oświadczeń woli i zaciągania zobowiązań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jego imieniu. </w:t>
      </w: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Wszystkie kopie dokumentów muszą być potwierdzone za zgodność z oryginałem przez osobę upoważnioną do reprezentowania </w:t>
      </w:r>
      <w:r w:rsidR="000167CA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podmiotu . Podmiot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nie może znajdować się w likwidacji bądź upadłości. </w:t>
      </w:r>
    </w:p>
    <w:p w:rsidR="0079526F" w:rsidRPr="00706297" w:rsidRDefault="0079526F" w:rsidP="00706297">
      <w:pPr>
        <w:pStyle w:val="Default"/>
        <w:spacing w:line="360" w:lineRule="auto"/>
        <w:rPr>
          <w:b/>
          <w:bCs/>
          <w:color w:val="auto"/>
          <w:sz w:val="20"/>
          <w:szCs w:val="20"/>
          <w:lang w:eastAsia="pl-PL"/>
        </w:rPr>
      </w:pPr>
      <w:r w:rsidRPr="00706297">
        <w:rPr>
          <w:sz w:val="20"/>
          <w:szCs w:val="20"/>
          <w:lang w:eastAsia="pl-PL"/>
        </w:rPr>
        <w:t>3. Po otrzymaniu od Pr</w:t>
      </w:r>
      <w:r w:rsidR="000167CA" w:rsidRPr="00706297">
        <w:rPr>
          <w:sz w:val="20"/>
          <w:szCs w:val="20"/>
          <w:lang w:eastAsia="pl-PL"/>
        </w:rPr>
        <w:t xml:space="preserve">zedsiębiorcy </w:t>
      </w:r>
      <w:r w:rsidRPr="00706297">
        <w:rPr>
          <w:sz w:val="20"/>
          <w:szCs w:val="20"/>
          <w:lang w:eastAsia="pl-PL"/>
        </w:rPr>
        <w:t xml:space="preserve"> Wniosku wraz z kompletem dokumentów Komisja Rekrutacyjna Beneficjenta ocenia, czy P</w:t>
      </w:r>
      <w:r w:rsidR="000167CA" w:rsidRPr="00706297">
        <w:rPr>
          <w:sz w:val="20"/>
          <w:szCs w:val="20"/>
          <w:lang w:eastAsia="pl-PL"/>
        </w:rPr>
        <w:t>rzedsiębiorca</w:t>
      </w:r>
      <w:r w:rsidRPr="00706297">
        <w:rPr>
          <w:sz w:val="20"/>
          <w:szCs w:val="20"/>
          <w:lang w:eastAsia="pl-PL"/>
        </w:rPr>
        <w:t xml:space="preserve"> kwalifikuje się do udziału w Projekcie oraz wystawia skierowanie do </w:t>
      </w:r>
      <w:r w:rsidRPr="00706297">
        <w:rPr>
          <w:sz w:val="20"/>
          <w:szCs w:val="20"/>
          <w:lang w:eastAsia="pl-PL"/>
        </w:rPr>
        <w:lastRenderedPageBreak/>
        <w:t>zatrudnienia subsydiowanego dla danego Uczestnika/Uczestniczki Projektu, biorąc pod uwagę opinię doradcy zawodowego na temat danego Uczestnika/Uczestniczki Projektu.</w:t>
      </w:r>
    </w:p>
    <w:p w:rsidR="0079526F" w:rsidRPr="00706297" w:rsidRDefault="0079526F" w:rsidP="00706297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</w:p>
    <w:p w:rsidR="008C0832" w:rsidRPr="00706297" w:rsidRDefault="008C0832" w:rsidP="00706297">
      <w:pPr>
        <w:pStyle w:val="Default"/>
        <w:spacing w:line="360" w:lineRule="auto"/>
        <w:jc w:val="center"/>
        <w:rPr>
          <w:color w:val="auto"/>
          <w:sz w:val="20"/>
          <w:szCs w:val="20"/>
          <w:lang w:eastAsia="pl-PL"/>
        </w:rPr>
      </w:pPr>
      <w:r w:rsidRPr="00706297">
        <w:rPr>
          <w:b/>
          <w:bCs/>
          <w:color w:val="auto"/>
          <w:sz w:val="20"/>
          <w:szCs w:val="20"/>
          <w:lang w:eastAsia="pl-PL"/>
        </w:rPr>
        <w:t>§ 6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Zakres wsparcia</w:t>
      </w:r>
    </w:p>
    <w:p w:rsidR="008C0832" w:rsidRPr="00706297" w:rsidRDefault="008C0832" w:rsidP="009D48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Udział w projekcie jest całkowicie bezpłatny. </w:t>
      </w:r>
    </w:p>
    <w:p w:rsidR="00C426A3" w:rsidRPr="00706297" w:rsidRDefault="00114B98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Formy wsparcia obligatoryjne</w:t>
      </w:r>
      <w:r w:rsidR="00A315AF" w:rsidRPr="00706297">
        <w:rPr>
          <w:rFonts w:ascii="Times New Roman" w:hAnsi="Times New Roman"/>
          <w:sz w:val="20"/>
          <w:szCs w:val="20"/>
          <w:lang w:eastAsia="pl-PL"/>
        </w:rPr>
        <w:t xml:space="preserve"> dla każdego z uczestników to: </w:t>
      </w:r>
      <w:r w:rsidR="00C426A3" w:rsidRPr="00706297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114B98" w:rsidRPr="00706297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Pozostałe formy wsparcia </w:t>
      </w:r>
      <w:r w:rsidR="00A315AF" w:rsidRPr="00706297">
        <w:rPr>
          <w:rFonts w:ascii="Times New Roman" w:hAnsi="Times New Roman"/>
          <w:sz w:val="20"/>
          <w:szCs w:val="20"/>
          <w:lang w:eastAsia="pl-PL"/>
        </w:rPr>
        <w:t xml:space="preserve">są </w:t>
      </w:r>
      <w:r w:rsidRPr="00706297">
        <w:rPr>
          <w:rFonts w:ascii="Times New Roman" w:hAnsi="Times New Roman"/>
          <w:sz w:val="20"/>
          <w:szCs w:val="20"/>
          <w:lang w:eastAsia="pl-PL"/>
        </w:rPr>
        <w:t>dostosow</w:t>
      </w:r>
      <w:r w:rsidR="00A315AF" w:rsidRPr="00706297">
        <w:rPr>
          <w:rFonts w:ascii="Times New Roman" w:hAnsi="Times New Roman"/>
          <w:sz w:val="20"/>
          <w:szCs w:val="20"/>
          <w:lang w:eastAsia="pl-PL"/>
        </w:rPr>
        <w:t>ane do indywidualnych potrzeb i </w:t>
      </w:r>
      <w:r w:rsidRPr="00706297">
        <w:rPr>
          <w:rFonts w:ascii="Times New Roman" w:hAnsi="Times New Roman"/>
          <w:sz w:val="20"/>
          <w:szCs w:val="20"/>
          <w:lang w:eastAsia="pl-PL"/>
        </w:rPr>
        <w:t>możliwości uczestników.</w:t>
      </w:r>
    </w:p>
    <w:p w:rsidR="008C0832" w:rsidRPr="00706297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  <w:lang w:eastAsia="pl-PL"/>
        </w:rPr>
        <w:t>I Forma</w:t>
      </w:r>
      <w:r w:rsidR="008C0832" w:rsidRPr="00C4360E">
        <w:rPr>
          <w:rFonts w:ascii="Times New Roman" w:hAnsi="Times New Roman"/>
          <w:b/>
          <w:sz w:val="20"/>
          <w:szCs w:val="20"/>
          <w:lang w:eastAsia="pl-PL"/>
        </w:rPr>
        <w:t xml:space="preserve"> wsparcia: </w:t>
      </w:r>
      <w:r w:rsidR="00C426A3" w:rsidRPr="00C4360E">
        <w:rPr>
          <w:rFonts w:ascii="Times New Roman" w:hAnsi="Times New Roman"/>
          <w:b/>
          <w:sz w:val="20"/>
          <w:szCs w:val="20"/>
        </w:rPr>
        <w:t>Aktywna integracja o charakterze  społecznym</w:t>
      </w:r>
      <w:r w:rsidR="00C426A3" w:rsidRPr="00706297">
        <w:rPr>
          <w:rFonts w:ascii="Times New Roman" w:hAnsi="Times New Roman"/>
          <w:sz w:val="20"/>
          <w:szCs w:val="20"/>
        </w:rPr>
        <w:t xml:space="preserve">  - Poradnictwo psychologiczne - indywidualne konsultacje z psychologiem</w:t>
      </w:r>
      <w:r w:rsidR="00F678D8" w:rsidRPr="00706297">
        <w:rPr>
          <w:rFonts w:ascii="Times New Roman" w:hAnsi="Times New Roman"/>
          <w:sz w:val="20"/>
          <w:szCs w:val="20"/>
        </w:rPr>
        <w:t xml:space="preserve"> ( 4 spotkania x 2 h/os x 50 os.)</w:t>
      </w:r>
      <w:r w:rsidR="00FA2DFB" w:rsidRPr="00706297">
        <w:rPr>
          <w:rFonts w:ascii="Times New Roman" w:hAnsi="Times New Roman"/>
          <w:sz w:val="20"/>
          <w:szCs w:val="20"/>
        </w:rPr>
        <w:t xml:space="preserve">. Spotkania realizowane przez Psychologa, wsparcie dopasowane do potrzeb i oczekiwań Uczestników/Uczestniczek projektu. Podczas spotkań na bieżąco będą uzupełniane karty doradcze wraz z podpisem Uczestnika/Uczestniczek projektu oraz psychologa. </w:t>
      </w:r>
      <w:r w:rsidR="00032142" w:rsidRPr="00706297">
        <w:rPr>
          <w:rFonts w:ascii="Times New Roman" w:hAnsi="Times New Roman"/>
          <w:sz w:val="20"/>
          <w:szCs w:val="20"/>
        </w:rPr>
        <w:t xml:space="preserve">W ramach zadania zapewniony będzie zwrot kosztów dojazdu. </w:t>
      </w:r>
    </w:p>
    <w:p w:rsidR="00F678D8" w:rsidRPr="00706297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  <w:lang w:eastAsia="pl-PL"/>
        </w:rPr>
        <w:t xml:space="preserve">II Forma </w:t>
      </w:r>
      <w:r w:rsidR="008C0832" w:rsidRPr="00C4360E">
        <w:rPr>
          <w:rFonts w:ascii="Times New Roman" w:hAnsi="Times New Roman"/>
          <w:b/>
          <w:sz w:val="20"/>
          <w:szCs w:val="20"/>
          <w:lang w:eastAsia="pl-PL"/>
        </w:rPr>
        <w:t>wsparcia:</w:t>
      </w:r>
      <w:r w:rsidR="00F678D8" w:rsidRPr="00C4360E">
        <w:rPr>
          <w:rFonts w:ascii="Times New Roman" w:hAnsi="Times New Roman"/>
          <w:b/>
          <w:sz w:val="20"/>
          <w:szCs w:val="20"/>
        </w:rPr>
        <w:t>Aktywna integracja o charakterze  społecznym -Poradnictwo prawne - indywidualne konsultacje z prawnikiem</w:t>
      </w:r>
      <w:r w:rsidR="00F678D8" w:rsidRPr="00706297">
        <w:rPr>
          <w:rFonts w:ascii="Times New Roman" w:hAnsi="Times New Roman"/>
          <w:sz w:val="20"/>
          <w:szCs w:val="20"/>
        </w:rPr>
        <w:t xml:space="preserve"> (świadczone w wymiarze 20h/m-c x 16m-cy/ dla 50 ucz.)</w:t>
      </w:r>
      <w:r w:rsidR="00032142" w:rsidRPr="00706297">
        <w:rPr>
          <w:rFonts w:ascii="Times New Roman" w:hAnsi="Times New Roman"/>
          <w:sz w:val="20"/>
          <w:szCs w:val="20"/>
        </w:rPr>
        <w:t xml:space="preserve">. Spotkania realizowane przez Prawnika, wsparcie dopasowane do potrzeb i oczekiwań Uczestników/Uczestniczek projektu. Podczas spotkań na bieżąco będą uzupełniane karty doradcze wraz z podpisem Uczestnika/Uczestniczek projektu oraz prawnika. </w:t>
      </w:r>
    </w:p>
    <w:p w:rsidR="00F678D8" w:rsidRPr="00706297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>III Forma wsparcia: Aktywna integracja o charakterze  społecznym - Trening kompetencji i umiejętności społecznych - wsparcie grupowe</w:t>
      </w:r>
      <w:r w:rsidR="00183A1F" w:rsidRPr="00706297">
        <w:rPr>
          <w:rFonts w:ascii="Times New Roman" w:hAnsi="Times New Roman"/>
          <w:sz w:val="20"/>
          <w:szCs w:val="20"/>
        </w:rPr>
        <w:t xml:space="preserve"> (dla 45 os. w wymiarze 40h/gr. (5 dni x 8h  x 3 gr - grupa po ok.15 os.)</w:t>
      </w:r>
      <w:r w:rsidR="00032142" w:rsidRPr="00706297">
        <w:rPr>
          <w:rFonts w:ascii="Times New Roman" w:hAnsi="Times New Roman"/>
          <w:sz w:val="20"/>
          <w:szCs w:val="20"/>
        </w:rPr>
        <w:t>, wsparcie dopasowane do potrzeb i oczekiwań Ucze</w:t>
      </w:r>
      <w:r w:rsidR="00977436">
        <w:rPr>
          <w:rFonts w:ascii="Times New Roman" w:hAnsi="Times New Roman"/>
          <w:sz w:val="20"/>
          <w:szCs w:val="20"/>
        </w:rPr>
        <w:t>stników/Uczestniczek projektu o</w:t>
      </w:r>
      <w:r w:rsidR="00032142" w:rsidRPr="00706297">
        <w:rPr>
          <w:rFonts w:ascii="Times New Roman" w:hAnsi="Times New Roman"/>
          <w:sz w:val="20"/>
          <w:szCs w:val="20"/>
        </w:rPr>
        <w:t>raz zgodnie ze ścieżką reintegracji zawodowo – społecznej. Podczas spotkań na bieżąco będą uzupełniane listy obecności wraz z podpisem Uczestnika/Uczestniczek projektu oraz tre</w:t>
      </w:r>
      <w:r w:rsidR="00EE0A33" w:rsidRPr="00706297">
        <w:rPr>
          <w:rFonts w:ascii="Times New Roman" w:hAnsi="Times New Roman"/>
          <w:sz w:val="20"/>
          <w:szCs w:val="20"/>
        </w:rPr>
        <w:t>nera</w:t>
      </w:r>
      <w:r w:rsidR="00032142" w:rsidRPr="00706297">
        <w:rPr>
          <w:rFonts w:ascii="Times New Roman" w:hAnsi="Times New Roman"/>
          <w:sz w:val="20"/>
          <w:szCs w:val="20"/>
        </w:rPr>
        <w:t>. W ramach zadania zapewnion</w:t>
      </w:r>
      <w:r w:rsidR="00EE0A33" w:rsidRPr="00706297">
        <w:rPr>
          <w:rFonts w:ascii="Times New Roman" w:hAnsi="Times New Roman"/>
          <w:sz w:val="20"/>
          <w:szCs w:val="20"/>
        </w:rPr>
        <w:t xml:space="preserve">y będzie zwrot kosztów dojazdu, catering.  </w:t>
      </w:r>
    </w:p>
    <w:p w:rsidR="00F678D8" w:rsidRPr="00C4360E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>IV Forma wsparcia: Aktywna integracja o charakterze  zawodowym - poradnictwo zawodowe i pośrednictwo pracy</w:t>
      </w:r>
    </w:p>
    <w:p w:rsidR="000F1C6B" w:rsidRPr="00706297" w:rsidRDefault="000F1C6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P</w:t>
      </w:r>
      <w:r w:rsidR="00183A1F" w:rsidRPr="00706297">
        <w:rPr>
          <w:rFonts w:ascii="Times New Roman" w:hAnsi="Times New Roman"/>
          <w:sz w:val="20"/>
          <w:szCs w:val="20"/>
        </w:rPr>
        <w:t>oradnictwo zawodowe spotkania 25 os x 4h/os (dla osób objętych doposażeniem  oraz subsyd</w:t>
      </w:r>
      <w:r w:rsidRPr="00706297">
        <w:rPr>
          <w:rFonts w:ascii="Times New Roman" w:hAnsi="Times New Roman"/>
          <w:sz w:val="20"/>
          <w:szCs w:val="20"/>
        </w:rPr>
        <w:t xml:space="preserve">iowanym </w:t>
      </w:r>
      <w:r w:rsidR="00183A1F" w:rsidRPr="00706297">
        <w:rPr>
          <w:rFonts w:ascii="Times New Roman" w:hAnsi="Times New Roman"/>
          <w:sz w:val="20"/>
          <w:szCs w:val="20"/>
        </w:rPr>
        <w:t>zatrudn</w:t>
      </w:r>
      <w:r w:rsidRPr="00706297">
        <w:rPr>
          <w:rFonts w:ascii="Times New Roman" w:hAnsi="Times New Roman"/>
          <w:sz w:val="20"/>
          <w:szCs w:val="20"/>
        </w:rPr>
        <w:t>ieniem</w:t>
      </w:r>
      <w:r w:rsidR="00183A1F" w:rsidRPr="00706297">
        <w:rPr>
          <w:rFonts w:ascii="Times New Roman" w:hAnsi="Times New Roman"/>
          <w:sz w:val="20"/>
          <w:szCs w:val="20"/>
        </w:rPr>
        <w:t>) oraz 25 os x 12h/os(dla os</w:t>
      </w:r>
      <w:r w:rsidRPr="00706297">
        <w:rPr>
          <w:rFonts w:ascii="Times New Roman" w:hAnsi="Times New Roman"/>
          <w:sz w:val="20"/>
          <w:szCs w:val="20"/>
        </w:rPr>
        <w:t xml:space="preserve">ób </w:t>
      </w:r>
      <w:r w:rsidR="00183A1F" w:rsidRPr="00706297">
        <w:rPr>
          <w:rFonts w:ascii="Times New Roman" w:hAnsi="Times New Roman"/>
          <w:sz w:val="20"/>
          <w:szCs w:val="20"/>
        </w:rPr>
        <w:t>obj</w:t>
      </w:r>
      <w:r w:rsidRPr="00706297">
        <w:rPr>
          <w:rFonts w:ascii="Times New Roman" w:hAnsi="Times New Roman"/>
          <w:sz w:val="20"/>
          <w:szCs w:val="20"/>
        </w:rPr>
        <w:t xml:space="preserve">ętych </w:t>
      </w:r>
      <w:r w:rsidR="00183A1F" w:rsidRPr="00706297">
        <w:rPr>
          <w:rFonts w:ascii="Times New Roman" w:hAnsi="Times New Roman"/>
          <w:sz w:val="20"/>
          <w:szCs w:val="20"/>
        </w:rPr>
        <w:t>szkol</w:t>
      </w:r>
      <w:r w:rsidRPr="00706297">
        <w:rPr>
          <w:rFonts w:ascii="Times New Roman" w:hAnsi="Times New Roman"/>
          <w:sz w:val="20"/>
          <w:szCs w:val="20"/>
        </w:rPr>
        <w:t xml:space="preserve">eniami </w:t>
      </w:r>
      <w:r w:rsidR="00183A1F" w:rsidRPr="00706297">
        <w:rPr>
          <w:rFonts w:ascii="Times New Roman" w:hAnsi="Times New Roman"/>
          <w:sz w:val="20"/>
          <w:szCs w:val="20"/>
        </w:rPr>
        <w:t>oraz stażami)</w:t>
      </w:r>
    </w:p>
    <w:p w:rsidR="000F1C6B" w:rsidRPr="00706297" w:rsidRDefault="000F1C6B" w:rsidP="00706297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Poradnictwo zawodowe będzie dostosowane  do specyficznych potrzeb, kwalifikacji i doświadczenia zawodowego uczestników projektu.</w:t>
      </w:r>
      <w:r w:rsidR="00EE0A33" w:rsidRPr="00706297">
        <w:rPr>
          <w:rFonts w:ascii="Times New Roman" w:hAnsi="Times New Roman"/>
          <w:sz w:val="20"/>
          <w:szCs w:val="20"/>
        </w:rPr>
        <w:t xml:space="preserve"> Podczas spotkań na bieżąco będą uzupełniane karty doradcze wraz z podpisem Uczestnika/Uczestniczek projektu oraz doradcy zawodowego. W ramach zadania zapewniony będzie zwrot kosztów dojazdu.</w:t>
      </w:r>
    </w:p>
    <w:p w:rsidR="00183A1F" w:rsidRPr="00977436" w:rsidRDefault="000F1C6B" w:rsidP="0097743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Kompleksowe </w:t>
      </w:r>
      <w:r w:rsidR="00183A1F" w:rsidRPr="00706297">
        <w:rPr>
          <w:rFonts w:ascii="Times New Roman" w:hAnsi="Times New Roman"/>
          <w:sz w:val="20"/>
          <w:szCs w:val="20"/>
        </w:rPr>
        <w:t xml:space="preserve">i </w:t>
      </w:r>
      <w:r w:rsidRPr="00706297">
        <w:rPr>
          <w:rFonts w:ascii="Times New Roman" w:hAnsi="Times New Roman"/>
          <w:sz w:val="20"/>
          <w:szCs w:val="20"/>
        </w:rPr>
        <w:t xml:space="preserve">indywidualne pośrednictwo pracy </w:t>
      </w:r>
      <w:r w:rsidR="00183A1F" w:rsidRPr="00706297">
        <w:rPr>
          <w:rFonts w:ascii="Times New Roman" w:hAnsi="Times New Roman"/>
          <w:sz w:val="20"/>
          <w:szCs w:val="20"/>
        </w:rPr>
        <w:t>Pośrednictwo pracy j</w:t>
      </w:r>
      <w:r w:rsidRPr="00706297">
        <w:rPr>
          <w:rFonts w:ascii="Times New Roman" w:hAnsi="Times New Roman"/>
          <w:sz w:val="20"/>
          <w:szCs w:val="20"/>
        </w:rPr>
        <w:t>est przewidziane dla 25 os.</w:t>
      </w:r>
      <w:r w:rsidR="00183A1F" w:rsidRPr="00706297">
        <w:rPr>
          <w:rFonts w:ascii="Times New Roman" w:hAnsi="Times New Roman"/>
          <w:sz w:val="20"/>
          <w:szCs w:val="20"/>
        </w:rPr>
        <w:t xml:space="preserve"> x 8h/os. </w:t>
      </w:r>
      <w:r w:rsidR="00183A1F" w:rsidRPr="00977436">
        <w:rPr>
          <w:rFonts w:ascii="Times New Roman" w:hAnsi="Times New Roman"/>
          <w:sz w:val="20"/>
          <w:szCs w:val="20"/>
        </w:rPr>
        <w:t>Pośr</w:t>
      </w:r>
      <w:r w:rsidRPr="00977436">
        <w:rPr>
          <w:rFonts w:ascii="Times New Roman" w:hAnsi="Times New Roman"/>
          <w:sz w:val="20"/>
          <w:szCs w:val="20"/>
        </w:rPr>
        <w:t xml:space="preserve">ednictwo </w:t>
      </w:r>
      <w:r w:rsidR="00183A1F" w:rsidRPr="00977436">
        <w:rPr>
          <w:rFonts w:ascii="Times New Roman" w:hAnsi="Times New Roman"/>
          <w:sz w:val="20"/>
          <w:szCs w:val="20"/>
        </w:rPr>
        <w:t>pracy będzie dosto</w:t>
      </w:r>
      <w:r w:rsidRPr="00977436">
        <w:rPr>
          <w:rFonts w:ascii="Times New Roman" w:hAnsi="Times New Roman"/>
          <w:sz w:val="20"/>
          <w:szCs w:val="20"/>
        </w:rPr>
        <w:t xml:space="preserve">sowane </w:t>
      </w:r>
      <w:r w:rsidR="00183A1F" w:rsidRPr="00977436">
        <w:rPr>
          <w:rFonts w:ascii="Times New Roman" w:hAnsi="Times New Roman"/>
          <w:sz w:val="20"/>
          <w:szCs w:val="20"/>
        </w:rPr>
        <w:t xml:space="preserve"> do specyf</w:t>
      </w:r>
      <w:r w:rsidRPr="00977436">
        <w:rPr>
          <w:rFonts w:ascii="Times New Roman" w:hAnsi="Times New Roman"/>
          <w:sz w:val="20"/>
          <w:szCs w:val="20"/>
        </w:rPr>
        <w:t xml:space="preserve">icznych </w:t>
      </w:r>
      <w:r w:rsidR="00183A1F" w:rsidRPr="00977436">
        <w:rPr>
          <w:rFonts w:ascii="Times New Roman" w:hAnsi="Times New Roman"/>
          <w:sz w:val="20"/>
          <w:szCs w:val="20"/>
        </w:rPr>
        <w:t>potrzeb, kwalifikacji i doświad</w:t>
      </w:r>
      <w:r w:rsidRPr="00977436">
        <w:rPr>
          <w:rFonts w:ascii="Times New Roman" w:hAnsi="Times New Roman"/>
          <w:sz w:val="20"/>
          <w:szCs w:val="20"/>
        </w:rPr>
        <w:t xml:space="preserve">czenia </w:t>
      </w:r>
      <w:r w:rsidR="00183A1F" w:rsidRPr="00977436">
        <w:rPr>
          <w:rFonts w:ascii="Times New Roman" w:hAnsi="Times New Roman"/>
          <w:sz w:val="20"/>
          <w:szCs w:val="20"/>
        </w:rPr>
        <w:t>zaw</w:t>
      </w:r>
      <w:r w:rsidRPr="00977436">
        <w:rPr>
          <w:rFonts w:ascii="Times New Roman" w:hAnsi="Times New Roman"/>
          <w:sz w:val="20"/>
          <w:szCs w:val="20"/>
        </w:rPr>
        <w:t>odowego uczestników projektu.</w:t>
      </w:r>
      <w:r w:rsidR="00EE0A33" w:rsidRPr="00977436">
        <w:rPr>
          <w:rFonts w:ascii="Times New Roman" w:hAnsi="Times New Roman"/>
          <w:sz w:val="20"/>
          <w:szCs w:val="20"/>
        </w:rPr>
        <w:t xml:space="preserve"> Podczas spotkań na bieżąco będą uzupełniane </w:t>
      </w:r>
      <w:r w:rsidR="00EE0A33" w:rsidRPr="00977436">
        <w:rPr>
          <w:rFonts w:ascii="Times New Roman" w:hAnsi="Times New Roman"/>
          <w:sz w:val="20"/>
          <w:szCs w:val="20"/>
        </w:rPr>
        <w:lastRenderedPageBreak/>
        <w:t>karty doradcze wraz z podpisem Uczestnika/Uczestniczek projektu oraz pośrednika. W ramach zadania zapewniony będzie zwrot kosztów dojazdu.</w:t>
      </w:r>
    </w:p>
    <w:p w:rsidR="00F678D8" w:rsidRPr="00706297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>V Forma wsparcia: Aktywna integracja o charakterze  społecznym  - indywidualne wsparcie coacha</w:t>
      </w:r>
      <w:r w:rsidR="000F1C6B" w:rsidRPr="00C4360E">
        <w:rPr>
          <w:rFonts w:ascii="Times New Roman" w:hAnsi="Times New Roman"/>
          <w:b/>
          <w:sz w:val="20"/>
          <w:szCs w:val="20"/>
        </w:rPr>
        <w:t xml:space="preserve"> –</w:t>
      </w:r>
      <w:r w:rsidR="000F1C6B" w:rsidRPr="00706297">
        <w:rPr>
          <w:rFonts w:ascii="Times New Roman" w:hAnsi="Times New Roman"/>
          <w:sz w:val="20"/>
          <w:szCs w:val="20"/>
        </w:rPr>
        <w:t xml:space="preserve"> wsparcie dla 50 uczestników w wymiarze 600 godzin (4sp. x3hx 50 os. )</w:t>
      </w:r>
      <w:r w:rsidR="00EE0A33" w:rsidRPr="00706297">
        <w:rPr>
          <w:rFonts w:ascii="Times New Roman" w:hAnsi="Times New Roman"/>
          <w:sz w:val="20"/>
          <w:szCs w:val="20"/>
        </w:rPr>
        <w:t xml:space="preserve">. Spotkania realizowane przez Coacha, wsparcie dopasowane do potrzeb i oczekiwań Uczestników/Uczestniczek projektu. Podczas spotkań na bieżąco będą uzupełniane karty doradcze wraz z podpisem Uczestnika/Uczestniczek projektu oraz Coacha. W ramach zadania zapewniony będzie zwrot kosztów dojazdu. </w:t>
      </w:r>
    </w:p>
    <w:p w:rsidR="00F678D8" w:rsidRPr="00706297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 Forma wsparcia: Aktywna integracja o charakterze  zawodowym -  Kursy i szkolenia umożliwiające podniesienie kwalifikacji, kompetencji zawodowych  lub umiejętności pożądanych na rynku pracy </w:t>
      </w:r>
      <w:r w:rsidR="000A71B6" w:rsidRPr="00C4360E">
        <w:rPr>
          <w:rFonts w:ascii="Times New Roman" w:hAnsi="Times New Roman"/>
          <w:b/>
          <w:sz w:val="20"/>
          <w:szCs w:val="20"/>
        </w:rPr>
        <w:t xml:space="preserve">– </w:t>
      </w:r>
      <w:r w:rsidR="000A71B6" w:rsidRPr="00706297">
        <w:rPr>
          <w:rFonts w:ascii="Times New Roman" w:hAnsi="Times New Roman"/>
          <w:sz w:val="20"/>
          <w:szCs w:val="20"/>
        </w:rPr>
        <w:t>zapewnienie wsparcia 25 uczestnikom projektu w tym  zdobycie kwalifikacji zawodowych w zakresie m.in: - branż, w których wykonuje się zawody wynikające z potrzeb lokalnego rynku pracy zidentyfikowane na po</w:t>
      </w:r>
      <w:r w:rsidR="00EE0A33" w:rsidRPr="00706297">
        <w:rPr>
          <w:rFonts w:ascii="Times New Roman" w:hAnsi="Times New Roman"/>
          <w:sz w:val="20"/>
          <w:szCs w:val="20"/>
        </w:rPr>
        <w:t xml:space="preserve">dstawie ogólnodostępnych danych. W ramach </w:t>
      </w:r>
      <w:r w:rsidR="004641CA" w:rsidRPr="00706297">
        <w:rPr>
          <w:rFonts w:ascii="Times New Roman" w:hAnsi="Times New Roman"/>
          <w:sz w:val="20"/>
          <w:szCs w:val="20"/>
        </w:rPr>
        <w:t>zadania zapewniony zwrot kosztów dojazdu oraz wypłata stypendium szkoleniowego.</w:t>
      </w:r>
    </w:p>
    <w:p w:rsidR="00F678D8" w:rsidRPr="00C4360E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VII Forma wsparcia: Aktywna integracja o charakterze  zawodowym- Staże zawodowe </w:t>
      </w:r>
    </w:p>
    <w:p w:rsidR="004641CA" w:rsidRPr="00706297" w:rsidRDefault="0003704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Czas realizacji staży: 3 m-ce, 5 dni x 8 godz./dzień., w przypadku niepełnosprawnych do 7h/dzień. Staże/praktyki zawodowe zapewnią zdobycie doświa</w:t>
      </w:r>
      <w:r w:rsidR="004641CA" w:rsidRPr="00706297">
        <w:rPr>
          <w:rFonts w:ascii="Times New Roman" w:hAnsi="Times New Roman"/>
          <w:sz w:val="20"/>
          <w:szCs w:val="20"/>
          <w:lang w:eastAsia="pl-PL"/>
        </w:rPr>
        <w:t xml:space="preserve">dczenia zawodowego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 zakresie zgodnym z IPD oraz </w:t>
      </w:r>
      <w:r w:rsidRPr="00706297">
        <w:rPr>
          <w:rFonts w:ascii="Times New Roman" w:hAnsi="Times New Roman"/>
          <w:sz w:val="20"/>
          <w:szCs w:val="20"/>
        </w:rPr>
        <w:t xml:space="preserve">branż, w których wykonuje się zawody wynikające </w:t>
      </w:r>
      <w:r w:rsidR="004641CA" w:rsidRPr="00706297">
        <w:rPr>
          <w:rFonts w:ascii="Times New Roman" w:hAnsi="Times New Roman"/>
          <w:sz w:val="20"/>
          <w:szCs w:val="20"/>
        </w:rPr>
        <w:t xml:space="preserve">z potrzeb lokalnego rynku pracy. W ramach zadania zapewniony zwrot kosztów dojazdu, koszt badań lekarskich, ubezpieczenie NNW oraz wypłata stypendium stażowe. </w:t>
      </w:r>
    </w:p>
    <w:p w:rsidR="004641CA" w:rsidRPr="00706297" w:rsidRDefault="004641CA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Dla Pracodawców przyjmujących na staż Wnioskodawca zapewnił: </w:t>
      </w:r>
      <w:r w:rsidR="00221515" w:rsidRPr="00706297">
        <w:rPr>
          <w:rFonts w:ascii="Times New Roman" w:hAnsi="Times New Roman"/>
          <w:sz w:val="20"/>
          <w:szCs w:val="20"/>
          <w:lang w:eastAsia="pl-PL"/>
        </w:rPr>
        <w:t>Refundację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 dodatku do wynagrodzenia opiekuna stażysty – 250,00 zł/m-c:</w:t>
      </w:r>
    </w:p>
    <w:p w:rsidR="004641CA" w:rsidRPr="00706297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Zasady wynagrodzenia opiekuna stażysty będą uregulowane w porozumieniu lub umowie pomiędzy podmiotem kierującym na staż (Beneficjentem) a podmiotem przyjmującym na staż. Dokument ten będzie regulował zasady refundacji wynagrodzenia opiekuna stażysty z określeniem dokumentów składanych wraz z wnioskiem o refundację oraz dokumentów, którymi powinien dysponować przyjmujący na staż  w przypadku kontroli przeprowadzanych przez organizatora stażu lub organy uprawnione. </w:t>
      </w:r>
    </w:p>
    <w:p w:rsidR="004641CA" w:rsidRPr="00706297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Funkcję opiekuna stażysty może pełnić wyłącznie osoba posiadająca co najmniej sześciomiesięczny staż pracy na danym stanowisku, na którym odbywa się staż  lub co najmniej dwunastomiesięczne doświadczenie w branży/dziedzinie, w jakiej realizowany jest staż </w:t>
      </w:r>
    </w:p>
    <w:p w:rsidR="004641CA" w:rsidRPr="00706297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Koszty wynagrodzenia opiekuna stażysty są kwalifikowalne, o ile wynikają z założeń porozumienia w sprawie realizacji stażu i uwzględniają jedną z poniższych opcji: </w:t>
      </w:r>
    </w:p>
    <w:p w:rsidR="004641CA" w:rsidRPr="00706297" w:rsidRDefault="004641CA" w:rsidP="00706297">
      <w:pPr>
        <w:pStyle w:val="Akapitzlist"/>
        <w:autoSpaceDE w:val="0"/>
        <w:autoSpaceDN w:val="0"/>
        <w:adjustRightInd w:val="0"/>
        <w:spacing w:after="277" w:line="360" w:lineRule="auto"/>
        <w:ind w:left="1416" w:firstLine="696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b) refundację podmiotowi przyjmującemu na staż części dotychczasowego wynagrodzenia opiekuna stażysty w przypadku częściowego zwolnienia go od obowiązku świadczenia pracy na rzecz realizacji zadań związanych z opieką nad stażystą/ grupą stażystów</w:t>
      </w:r>
      <w:r w:rsidR="00221515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wysokości nie większej niż 25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0 zł brutto miesięcznie za opiekę nad pierwszym stażystą i nie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lastRenderedPageBreak/>
        <w:t xml:space="preserve">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pracodawcy); </w:t>
      </w:r>
    </w:p>
    <w:p w:rsidR="004641CA" w:rsidRPr="00706297" w:rsidRDefault="004641CA" w:rsidP="00706297">
      <w:pPr>
        <w:pStyle w:val="Akapitzlist"/>
        <w:autoSpaceDE w:val="0"/>
        <w:autoSpaceDN w:val="0"/>
        <w:adjustRightInd w:val="0"/>
        <w:spacing w:after="0" w:line="360" w:lineRule="auto"/>
        <w:ind w:left="1416" w:firstLine="696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c) refundację podmiotowi przyjmującemu na staż dodatku do wynagrodzenia opiekuna stażysty w sytuacji, gdy nie został zwolniony od obowiązku świadczenia pracy na rzecz realizacji zadań związanych z opieką nad stażystą/ grupą stażystów</w:t>
      </w:r>
      <w:r w:rsidR="00221515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wysokości nie większej niż 25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pracodawcy). </w:t>
      </w:r>
    </w:p>
    <w:p w:rsidR="008E0479" w:rsidRDefault="00221515" w:rsidP="008E047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977436">
        <w:rPr>
          <w:rFonts w:ascii="Times New Roman" w:hAnsi="Times New Roman"/>
          <w:sz w:val="20"/>
          <w:szCs w:val="20"/>
          <w:lang w:eastAsia="pl-PL"/>
        </w:rPr>
        <w:t>9.</w:t>
      </w:r>
      <w:bookmarkStart w:id="0" w:name="_GoBack"/>
      <w:r w:rsidRPr="00977436">
        <w:rPr>
          <w:rFonts w:ascii="Times New Roman" w:hAnsi="Times New Roman"/>
          <w:sz w:val="20"/>
          <w:szCs w:val="20"/>
          <w:lang w:eastAsia="pl-PL"/>
        </w:rPr>
        <w:t xml:space="preserve">3 </w:t>
      </w:r>
      <w:r w:rsidR="00977436">
        <w:rPr>
          <w:rFonts w:ascii="Times New Roman" w:hAnsi="Times New Roman"/>
          <w:sz w:val="20"/>
          <w:szCs w:val="20"/>
          <w:lang w:eastAsia="pl-PL"/>
        </w:rPr>
        <w:t xml:space="preserve">W ramach realizacji staży zawodowych Wnioskodawca zagwarantował każdemu Uczestnikowi/ Uczestniczce: </w:t>
      </w:r>
      <w:r w:rsidR="00977436" w:rsidRPr="00360711">
        <w:rPr>
          <w:rFonts w:ascii="Times New Roman" w:hAnsi="Times New Roman"/>
          <w:sz w:val="20"/>
          <w:szCs w:val="20"/>
          <w:lang w:eastAsia="pl-PL"/>
        </w:rPr>
        <w:t xml:space="preserve">Wsparcie w postaci </w:t>
      </w:r>
      <w:r w:rsidR="00FF031E" w:rsidRPr="00360711">
        <w:rPr>
          <w:rFonts w:ascii="Times New Roman" w:hAnsi="Times New Roman"/>
          <w:sz w:val="20"/>
          <w:szCs w:val="20"/>
          <w:lang w:eastAsia="pl-PL"/>
        </w:rPr>
        <w:t xml:space="preserve">wydatków związanych z odbywaniem   stażu (np. koszty wyposażenia stanowiska pracy w niezbędne materiały i narzędzia dla stażysty, koszty eksploatacji, materiałów  i narzędzi, szkolenia BHP stażysty itp. dla  25 </w:t>
      </w:r>
      <w:r w:rsidR="008E0479" w:rsidRPr="00360711">
        <w:rPr>
          <w:rFonts w:ascii="Times New Roman" w:hAnsi="Times New Roman"/>
          <w:sz w:val="20"/>
          <w:szCs w:val="20"/>
          <w:lang w:eastAsia="pl-PL"/>
        </w:rPr>
        <w:t>osób  x 2000,00 zł (brutto)</w:t>
      </w:r>
      <w:r w:rsidR="00FF031E" w:rsidRPr="00360711">
        <w:rPr>
          <w:rFonts w:ascii="Times New Roman" w:hAnsi="Times New Roman"/>
          <w:sz w:val="20"/>
          <w:szCs w:val="20"/>
          <w:lang w:eastAsia="pl-PL"/>
        </w:rPr>
        <w:t>/os.</w:t>
      </w:r>
      <w:bookmarkEnd w:id="0"/>
      <w:r w:rsidR="008E0479" w:rsidRPr="00360711">
        <w:rPr>
          <w:rFonts w:ascii="Times New Roman" w:hAnsi="Times New Roman"/>
          <w:sz w:val="20"/>
          <w:szCs w:val="20"/>
          <w:lang w:eastAsia="pl-PL"/>
        </w:rPr>
        <w:t xml:space="preserve">  Wsparcie odbywać się będzie na podstawie załącznika</w:t>
      </w:r>
      <w:r w:rsidR="00FF3238" w:rsidRPr="00360711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8E0479" w:rsidRPr="00360711">
        <w:rPr>
          <w:rFonts w:ascii="Times New Roman" w:hAnsi="Times New Roman"/>
          <w:sz w:val="20"/>
          <w:szCs w:val="20"/>
          <w:lang w:eastAsia="pl-PL"/>
        </w:rPr>
        <w:t xml:space="preserve"> stanowiącego integralną częś</w:t>
      </w:r>
      <w:r w:rsidR="00FF3238" w:rsidRPr="00360711">
        <w:rPr>
          <w:rFonts w:ascii="Times New Roman" w:hAnsi="Times New Roman"/>
          <w:sz w:val="20"/>
          <w:szCs w:val="20"/>
          <w:lang w:eastAsia="pl-PL"/>
        </w:rPr>
        <w:t>ć umowy stażowej</w:t>
      </w:r>
      <w:r w:rsidR="0004353D" w:rsidRPr="00360711">
        <w:rPr>
          <w:rFonts w:ascii="Times New Roman" w:hAnsi="Times New Roman"/>
          <w:sz w:val="20"/>
          <w:szCs w:val="20"/>
          <w:lang w:eastAsia="pl-PL"/>
        </w:rPr>
        <w:t>,</w:t>
      </w:r>
      <w:r w:rsidR="00FF3238" w:rsidRPr="00360711">
        <w:rPr>
          <w:rFonts w:ascii="Times New Roman" w:hAnsi="Times New Roman"/>
          <w:sz w:val="20"/>
          <w:szCs w:val="20"/>
          <w:lang w:eastAsia="pl-PL"/>
        </w:rPr>
        <w:t xml:space="preserve"> w którym zostanie przedstawiona szczegółowa specyfikacja dotycząca wydatków związanych z odbywaniem stażu przez Uczestnika/Uczestniczkę.</w:t>
      </w:r>
      <w:r w:rsidR="0004353D" w:rsidRPr="00360711">
        <w:rPr>
          <w:rFonts w:ascii="Times New Roman" w:hAnsi="Times New Roman"/>
          <w:sz w:val="20"/>
          <w:szCs w:val="20"/>
          <w:lang w:eastAsia="pl-PL"/>
        </w:rPr>
        <w:t xml:space="preserve"> Każdorazowo Uczestnik/Uczestniczka będzie podpisywał/a odbiór/ skorzystanie z przekazanego wsparcia związanego z odbywaniem stażu na danym stanowisku</w:t>
      </w:r>
      <w:r w:rsidR="0004353D">
        <w:rPr>
          <w:rFonts w:ascii="Times New Roman" w:hAnsi="Times New Roman"/>
          <w:color w:val="FF0000"/>
          <w:sz w:val="20"/>
          <w:szCs w:val="20"/>
          <w:lang w:eastAsia="pl-PL"/>
        </w:rPr>
        <w:t xml:space="preserve">. </w:t>
      </w:r>
    </w:p>
    <w:p w:rsidR="0003704B" w:rsidRPr="00706297" w:rsidRDefault="0003704B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30843" w:rsidRPr="002A5768" w:rsidRDefault="00F678D8" w:rsidP="002A57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VIII Forma wsparcia: Aktywna integracja o charakterze  zawodowym - Refundacja wyposażenia lub doposażenia stanowiska pracy </w:t>
      </w:r>
      <w:r w:rsidR="00B374B0">
        <w:rPr>
          <w:rFonts w:ascii="Times New Roman" w:hAnsi="Times New Roman"/>
          <w:b/>
          <w:sz w:val="20"/>
          <w:szCs w:val="20"/>
        </w:rPr>
        <w:t xml:space="preserve">– szczegółowy opis w odrębnym regulaminie </w:t>
      </w:r>
    </w:p>
    <w:p w:rsidR="00221515" w:rsidRPr="00706297" w:rsidRDefault="00221515" w:rsidP="00DB115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F678D8" w:rsidRPr="002A5768" w:rsidRDefault="00F678D8" w:rsidP="009D48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2A5768">
        <w:rPr>
          <w:rFonts w:ascii="Times New Roman" w:hAnsi="Times New Roman"/>
          <w:b/>
          <w:sz w:val="20"/>
          <w:szCs w:val="20"/>
        </w:rPr>
        <w:t>IX Aktywna integracja o charakterze  zawodowym - Zatrudnienie subsydiowane</w:t>
      </w:r>
      <w:r w:rsidR="002A5768">
        <w:rPr>
          <w:rFonts w:ascii="Times New Roman" w:hAnsi="Times New Roman"/>
          <w:b/>
          <w:sz w:val="20"/>
          <w:szCs w:val="20"/>
        </w:rPr>
        <w:t xml:space="preserve"> – szczegółowy opis w odrębnym regulaminie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7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Prawa i obowiązki uczestników projektu</w:t>
      </w:r>
    </w:p>
    <w:p w:rsidR="008C0832" w:rsidRPr="00706297" w:rsidRDefault="008C0832" w:rsidP="009D488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Każdy uczestnik projektu ma prawo do: 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Udziału w bezpłatnych formach wsparcia zaplanowanych w projekcie.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Wglądu i modyfikacji swoich danych osobowych udostępnionych na potrzeby projektu.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Zgłaszania w formie pisemnej zastrzeżeń dotyczących realizacji projek</w:t>
      </w:r>
      <w:r w:rsidR="002A5768">
        <w:rPr>
          <w:rFonts w:ascii="Times New Roman" w:hAnsi="Times New Roman"/>
          <w:sz w:val="20"/>
          <w:szCs w:val="20"/>
          <w:lang w:eastAsia="pl-PL"/>
        </w:rPr>
        <w:t xml:space="preserve">tu bądź udziału 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w projekcie, które będą rozpatrywane przez koordynatora projektu. 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Usprawiedliwiania uzasadnionych nieobecności spowodowanych chorobą lub ważnymi sytuacjami losowymi, usprawiedliwienie wymaga zawiadomienia w formie telefonicznej lub elektronicznej.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Otrzymania materiałów szkoleniowych i innych pomocy dydaktycznych zgodnie  z zapisami zawartymi w projekcie. </w:t>
      </w:r>
    </w:p>
    <w:p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Otrzymania zaświadczenia albo innego dokumentu poświadczającego ukończenie szkoleń. 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lastRenderedPageBreak/>
        <w:t xml:space="preserve">2. Każdy uczestnik projektu jest zobowiązany do: 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Przestrzegania postanowień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>Regulaminu uczestnictwa w projekcie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Wypełnienia deklaracji uczestnictwa w projekcie oraz innych dokumentów niezbędnych do realizacji projektu i stanowiących podstawę do tworzenia bazy danych o uczestnikach projektu.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Regularnego, punktualnego i aktywnego uczestnictwa w zajęciach zgodnie z otrzymanym harmonogramem oraz akceptacji terminów i miejsc spotkań wyznaczonych przez realizatorów projektu.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Potwierdzania uczestnictwa w zajęciach poprzez każdorazowe złoże</w:t>
      </w:r>
      <w:r w:rsidR="0004353D">
        <w:rPr>
          <w:rFonts w:ascii="Times New Roman" w:hAnsi="Times New Roman"/>
          <w:sz w:val="20"/>
          <w:szCs w:val="20"/>
          <w:lang w:eastAsia="pl-PL"/>
        </w:rPr>
        <w:t>nie podpisu na liście obecności lub karcie doradczej.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Systematycznego uczęszczania na zajęcia w ramach projektu – 80% frekwencja jest jednym z warunków zaliczenia u</w:t>
      </w:r>
      <w:r w:rsidR="006416D2" w:rsidRPr="00706297">
        <w:rPr>
          <w:rFonts w:ascii="Times New Roman" w:hAnsi="Times New Roman"/>
          <w:sz w:val="20"/>
          <w:szCs w:val="20"/>
          <w:lang w:eastAsia="pl-PL"/>
        </w:rPr>
        <w:t xml:space="preserve">działu w danej formie wsparcia 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Odbioru materiałów szkoleniowych i innych pomocy dydaktycznych oraz potwierdzenia tego faktu podpisem na stosownych listach, dbania o materiały powierzone.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Przestrzegania zasad bezpieczeństwa i higieny pracy w toku trwania procesu projektu. </w:t>
      </w:r>
    </w:p>
    <w:p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Niezwłocznego poinformowania koordynatora projektu o rezygnacji z uczestnictwaw projekcie. Rezygnacja może nastąpić z przyczyn </w:t>
      </w:r>
      <w:r w:rsidR="00135D18" w:rsidRPr="00706297">
        <w:rPr>
          <w:rFonts w:ascii="Times New Roman" w:hAnsi="Times New Roman"/>
          <w:sz w:val="20"/>
          <w:szCs w:val="20"/>
          <w:lang w:eastAsia="pl-PL"/>
        </w:rPr>
        <w:t>uzasadnionych i niezależnych od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uczestnika (szczególnie w przypadku podjęcia zatrudnienia, samozatrudnienia lub długotrwałej choroby uniemożliwiającej kontynuację uczestnictwa w projekcie). 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8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Zasady rezygnacji z uczestnictwa w projekcie</w:t>
      </w:r>
    </w:p>
    <w:p w:rsidR="00D937EA" w:rsidRPr="00D937EA" w:rsidRDefault="00D937EA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937E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D937EA">
        <w:rPr>
          <w:rFonts w:ascii="Times New Roman" w:hAnsi="Times New Roman"/>
          <w:sz w:val="20"/>
          <w:szCs w:val="20"/>
        </w:rPr>
        <w:t>Rezygnacja z udziału w projekcie możliwa jest tylko w uzasadnionych przypadkach oraz w wyniku  podjęcie zatrudnienia. W momencie podjęcia zatrudnienia i tym samym przerwania udziału w projekcie Uczestnik zobowiązany jest dostarczyć ksero umowy o pracę min. na 1/2 etatu na okres min. 3 miesięcy lub ksero umowy cywilnoprawnej - na min. 3 miesiące o wartości minimum trzykrotności minimalnego wynagrodzenia.</w:t>
      </w:r>
    </w:p>
    <w:p w:rsidR="008C0832" w:rsidRPr="00D937EA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937EA">
        <w:rPr>
          <w:rFonts w:ascii="Times New Roman" w:hAnsi="Times New Roman"/>
          <w:sz w:val="20"/>
          <w:szCs w:val="20"/>
          <w:lang w:eastAsia="pl-PL"/>
        </w:rPr>
        <w:t xml:space="preserve">Uzasadnione przypadki, o których mowa w pkt. 1 mogą wynikać z przyczyn natury zdrowotnej lub działania siły wyższej i z zasady nie mogą być znane przez uczestnika projektu w momencie rozpoczęcia udziału w projekcie. </w:t>
      </w:r>
    </w:p>
    <w:p w:rsidR="008C0832" w:rsidRPr="00706297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Rezygnacja z udziału w projekcie wymaga formy pisemnej. </w:t>
      </w:r>
    </w:p>
    <w:p w:rsidR="008C0832" w:rsidRPr="00706297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zostaje skreślony z listy uczestników w przypadku: </w:t>
      </w:r>
    </w:p>
    <w:p w:rsidR="008C0832" w:rsidRPr="00706297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Złożenia pisemnej rezygnacji z uczestnictwa w projekcie,</w:t>
      </w:r>
    </w:p>
    <w:p w:rsidR="008C0832" w:rsidRPr="00706297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Przekroczenia dozwolonego limitu nieobecności i nieusprawiedliwienia tych nieobecności, </w:t>
      </w:r>
    </w:p>
    <w:p w:rsidR="008C0832" w:rsidRPr="00706297" w:rsidRDefault="008C0832" w:rsidP="009D4881">
      <w:pPr>
        <w:numPr>
          <w:ilvl w:val="0"/>
          <w:numId w:val="10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Szczególnie rażącego naruszenia postanowień niniejszego Regulaminu</w:t>
      </w:r>
      <w:r w:rsidR="004E39D0" w:rsidRPr="00706297">
        <w:rPr>
          <w:rFonts w:ascii="Times New Roman" w:hAnsi="Times New Roman"/>
          <w:sz w:val="20"/>
          <w:szCs w:val="20"/>
          <w:lang w:eastAsia="pl-PL"/>
        </w:rPr>
        <w:t>.</w:t>
      </w:r>
    </w:p>
    <w:p w:rsidR="004E39D0" w:rsidRPr="00706297" w:rsidRDefault="004E39D0" w:rsidP="009D48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5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W przypadku skreślenia </w:t>
      </w:r>
      <w:r w:rsidR="00A601C6" w:rsidRPr="00706297">
        <w:rPr>
          <w:rFonts w:ascii="Times New Roman" w:hAnsi="Times New Roman"/>
          <w:sz w:val="20"/>
          <w:szCs w:val="20"/>
          <w:lang w:eastAsia="pl-PL"/>
        </w:rPr>
        <w:t>osoby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z </w:t>
      </w:r>
      <w:r w:rsidR="00A601C6" w:rsidRPr="00706297">
        <w:rPr>
          <w:rFonts w:ascii="Times New Roman" w:hAnsi="Times New Roman"/>
          <w:sz w:val="20"/>
          <w:szCs w:val="20"/>
          <w:lang w:eastAsia="pl-PL"/>
        </w:rPr>
        <w:t xml:space="preserve">listy uczestników wynikającego z </w:t>
      </w:r>
      <w:r w:rsidRPr="00706297">
        <w:rPr>
          <w:rFonts w:ascii="Times New Roman" w:hAnsi="Times New Roman"/>
          <w:sz w:val="20"/>
          <w:szCs w:val="20"/>
          <w:lang w:eastAsia="pl-PL"/>
        </w:rPr>
        <w:t>winy uczestnika</w:t>
      </w:r>
      <w:r w:rsidR="00A601C6" w:rsidRPr="00706297">
        <w:rPr>
          <w:rFonts w:ascii="Times New Roman" w:hAnsi="Times New Roman"/>
          <w:sz w:val="20"/>
          <w:szCs w:val="20"/>
          <w:lang w:eastAsia="pl-PL"/>
        </w:rPr>
        <w:t>,Projektodawca uwzględnia możliwość obciążenia uczestnika kosztami udziału w projekcie.</w:t>
      </w:r>
    </w:p>
    <w:p w:rsidR="0079526F" w:rsidRPr="00706297" w:rsidRDefault="0079526F" w:rsidP="002A57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9</w:t>
      </w:r>
    </w:p>
    <w:p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końcowe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wchodzi w życie z dniem </w:t>
      </w:r>
      <w:r w:rsidR="006416D2" w:rsidRPr="00706297">
        <w:rPr>
          <w:rFonts w:ascii="Times New Roman" w:hAnsi="Times New Roman"/>
          <w:sz w:val="20"/>
          <w:szCs w:val="20"/>
          <w:lang w:eastAsia="pl-PL"/>
        </w:rPr>
        <w:t>1 maja2019</w:t>
      </w:r>
      <w:r w:rsidR="00135D18" w:rsidRPr="00706297">
        <w:rPr>
          <w:rFonts w:ascii="Times New Roman" w:hAnsi="Times New Roman"/>
          <w:sz w:val="20"/>
          <w:szCs w:val="20"/>
          <w:lang w:eastAsia="pl-PL"/>
        </w:rPr>
        <w:t xml:space="preserve"> r. i obowiązuje w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czasie trwania projektu. 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Projektodawca zastrzega sobie prawo zmiany Regulaminu w sytuacji zmian wytycznych, warunków realizacji projektu, dokumentów programowych, które</w:t>
      </w:r>
      <w:r w:rsidR="00135D18" w:rsidRPr="00706297">
        <w:rPr>
          <w:rFonts w:ascii="Times New Roman" w:hAnsi="Times New Roman"/>
          <w:sz w:val="20"/>
          <w:szCs w:val="20"/>
          <w:lang w:eastAsia="pl-PL"/>
        </w:rPr>
        <w:t xml:space="preserve"> będą miały wpływ na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treść </w:t>
      </w: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Wszelkie zmiany niniejszego </w:t>
      </w: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wymagają formy pisemnej. 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pisemnie potwierdza zapoznanie się z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    </w:t>
      </w:r>
      <w:r w:rsidR="00A601C6" w:rsidRPr="00706297">
        <w:rPr>
          <w:rFonts w:ascii="Times New Roman" w:hAnsi="Times New Roman"/>
          <w:i/>
          <w:iCs/>
          <w:sz w:val="20"/>
          <w:szCs w:val="20"/>
          <w:lang w:eastAsia="pl-PL"/>
        </w:rPr>
        <w:t>w 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>projekcie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Ogólny nadzór nad realizacją projektu, a także rozstrzyganie spraw nieuregulowanych niniejszym dokumentem, pozostają w</w:t>
      </w:r>
      <w:r w:rsidR="008F2E79" w:rsidRPr="00706297">
        <w:rPr>
          <w:rFonts w:ascii="Times New Roman" w:hAnsi="Times New Roman"/>
          <w:sz w:val="20"/>
          <w:szCs w:val="20"/>
          <w:lang w:eastAsia="pl-PL"/>
        </w:rPr>
        <w:t xml:space="preserve"> gestii  Koordynatora Projektu.</w:t>
      </w:r>
    </w:p>
    <w:p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jest dostępny w biurze projektu wnioskodawcy</w:t>
      </w:r>
      <w:r w:rsidR="00360711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6416D2" w:rsidRPr="00706297">
        <w:rPr>
          <w:rFonts w:ascii="Times New Roman" w:hAnsi="Times New Roman"/>
          <w:sz w:val="20"/>
          <w:szCs w:val="20"/>
          <w:lang w:eastAsia="pl-PL"/>
        </w:rPr>
        <w:t xml:space="preserve">ul. Beethovena 1-2 w Wałbrzychu </w:t>
      </w:r>
      <w:r w:rsidR="00290B7A" w:rsidRPr="00706297">
        <w:rPr>
          <w:rFonts w:ascii="Times New Roman" w:hAnsi="Times New Roman"/>
          <w:sz w:val="20"/>
          <w:szCs w:val="20"/>
          <w:lang w:eastAsia="pl-PL"/>
        </w:rPr>
        <w:t xml:space="preserve"> oraz na stronie internetowej </w:t>
      </w:r>
      <w:r w:rsidR="00002060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290B7A" w:rsidRPr="00706297">
        <w:rPr>
          <w:rFonts w:ascii="Times New Roman" w:hAnsi="Times New Roman"/>
          <w:sz w:val="20"/>
          <w:szCs w:val="20"/>
          <w:lang w:eastAsia="pl-PL"/>
        </w:rPr>
        <w:t>projektu.</w:t>
      </w:r>
    </w:p>
    <w:p w:rsidR="00250E58" w:rsidRPr="00706297" w:rsidRDefault="00250E58" w:rsidP="00706297">
      <w:pPr>
        <w:spacing w:after="0" w:line="360" w:lineRule="auto"/>
        <w:jc w:val="center"/>
        <w:rPr>
          <w:rFonts w:ascii="Times New Roman" w:hAnsi="Times New Roman"/>
          <w:i/>
          <w:color w:val="FF0000"/>
          <w:sz w:val="20"/>
          <w:szCs w:val="20"/>
          <w:lang w:eastAsia="pl-PL"/>
        </w:rPr>
      </w:pPr>
    </w:p>
    <w:p w:rsidR="00057BF3" w:rsidRPr="00706297" w:rsidRDefault="00057BF3" w:rsidP="00706297">
      <w:pPr>
        <w:spacing w:after="0" w:line="360" w:lineRule="auto"/>
        <w:jc w:val="center"/>
        <w:rPr>
          <w:rFonts w:ascii="Times New Roman" w:hAnsi="Times New Roman"/>
          <w:i/>
          <w:color w:val="FF0000"/>
          <w:sz w:val="20"/>
          <w:szCs w:val="20"/>
        </w:rPr>
      </w:pPr>
    </w:p>
    <w:sectPr w:rsidR="00057BF3" w:rsidRPr="00706297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AB0" w:rsidRDefault="00E55AB0" w:rsidP="00B75840">
      <w:pPr>
        <w:spacing w:after="0" w:line="240" w:lineRule="auto"/>
      </w:pPr>
      <w:r>
        <w:separator/>
      </w:r>
    </w:p>
  </w:endnote>
  <w:endnote w:type="continuationSeparator" w:id="1">
    <w:p w:rsidR="00E55AB0" w:rsidRDefault="00E55AB0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 xml:space="preserve">Bądź aktywny – postaw na </w:t>
    </w:r>
    <w:r w:rsidR="00E4313D">
      <w:rPr>
        <w:rFonts w:ascii="Times New Roman" w:hAnsi="Times New Roman"/>
        <w:sz w:val="16"/>
        <w:szCs w:val="18"/>
      </w:rPr>
      <w:t>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4641CA" w:rsidP="00084D2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AB0" w:rsidRDefault="00E55AB0" w:rsidP="00B75840">
      <w:pPr>
        <w:spacing w:after="0" w:line="240" w:lineRule="auto"/>
      </w:pPr>
      <w:r>
        <w:separator/>
      </w:r>
    </w:p>
  </w:footnote>
  <w:footnote w:type="continuationSeparator" w:id="1">
    <w:p w:rsidR="00E55AB0" w:rsidRDefault="00E55AB0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950ABE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950ABE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23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6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2"/>
  </w:num>
  <w:num w:numId="4">
    <w:abstractNumId w:val="19"/>
  </w:num>
  <w:num w:numId="5">
    <w:abstractNumId w:val="11"/>
  </w:num>
  <w:num w:numId="6">
    <w:abstractNumId w:val="25"/>
  </w:num>
  <w:num w:numId="7">
    <w:abstractNumId w:val="4"/>
  </w:num>
  <w:num w:numId="8">
    <w:abstractNumId w:val="27"/>
  </w:num>
  <w:num w:numId="9">
    <w:abstractNumId w:val="1"/>
  </w:num>
  <w:num w:numId="10">
    <w:abstractNumId w:val="7"/>
  </w:num>
  <w:num w:numId="11">
    <w:abstractNumId w:val="5"/>
  </w:num>
  <w:num w:numId="12">
    <w:abstractNumId w:val="20"/>
  </w:num>
  <w:num w:numId="13">
    <w:abstractNumId w:val="26"/>
  </w:num>
  <w:num w:numId="14">
    <w:abstractNumId w:val="3"/>
  </w:num>
  <w:num w:numId="15">
    <w:abstractNumId w:val="2"/>
  </w:num>
  <w:num w:numId="16">
    <w:abstractNumId w:val="15"/>
  </w:num>
  <w:num w:numId="17">
    <w:abstractNumId w:val="9"/>
  </w:num>
  <w:num w:numId="18">
    <w:abstractNumId w:val="14"/>
  </w:num>
  <w:num w:numId="19">
    <w:abstractNumId w:val="17"/>
  </w:num>
  <w:num w:numId="20">
    <w:abstractNumId w:val="23"/>
  </w:num>
  <w:num w:numId="21">
    <w:abstractNumId w:val="10"/>
  </w:num>
  <w:num w:numId="22">
    <w:abstractNumId w:val="13"/>
  </w:num>
  <w:num w:numId="23">
    <w:abstractNumId w:val="6"/>
  </w:num>
  <w:num w:numId="24">
    <w:abstractNumId w:val="28"/>
  </w:num>
  <w:num w:numId="25">
    <w:abstractNumId w:val="18"/>
  </w:num>
  <w:num w:numId="26">
    <w:abstractNumId w:val="12"/>
  </w:num>
  <w:num w:numId="27">
    <w:abstractNumId w:val="21"/>
  </w:num>
  <w:num w:numId="28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2060"/>
    <w:rsid w:val="000035E6"/>
    <w:rsid w:val="00005A68"/>
    <w:rsid w:val="000100A2"/>
    <w:rsid w:val="000167CA"/>
    <w:rsid w:val="000304B9"/>
    <w:rsid w:val="00032142"/>
    <w:rsid w:val="00033602"/>
    <w:rsid w:val="0003704B"/>
    <w:rsid w:val="0004353D"/>
    <w:rsid w:val="000452F2"/>
    <w:rsid w:val="00057BF3"/>
    <w:rsid w:val="0006431F"/>
    <w:rsid w:val="00076D34"/>
    <w:rsid w:val="00077E71"/>
    <w:rsid w:val="00084D21"/>
    <w:rsid w:val="000A24F6"/>
    <w:rsid w:val="000A71B6"/>
    <w:rsid w:val="000D033B"/>
    <w:rsid w:val="000D3B27"/>
    <w:rsid w:val="000D551C"/>
    <w:rsid w:val="000E3579"/>
    <w:rsid w:val="000E3A9F"/>
    <w:rsid w:val="000F1C6B"/>
    <w:rsid w:val="000F2DBE"/>
    <w:rsid w:val="000F5FD8"/>
    <w:rsid w:val="00102857"/>
    <w:rsid w:val="001056C8"/>
    <w:rsid w:val="001101FD"/>
    <w:rsid w:val="00111E7F"/>
    <w:rsid w:val="00114B98"/>
    <w:rsid w:val="00115832"/>
    <w:rsid w:val="00125612"/>
    <w:rsid w:val="0012695D"/>
    <w:rsid w:val="001304A8"/>
    <w:rsid w:val="00130B6D"/>
    <w:rsid w:val="00135CF7"/>
    <w:rsid w:val="00135D18"/>
    <w:rsid w:val="00144B12"/>
    <w:rsid w:val="001452F7"/>
    <w:rsid w:val="0014552C"/>
    <w:rsid w:val="00155744"/>
    <w:rsid w:val="00165C4D"/>
    <w:rsid w:val="00181CF3"/>
    <w:rsid w:val="00181EE9"/>
    <w:rsid w:val="00183A1F"/>
    <w:rsid w:val="00184369"/>
    <w:rsid w:val="00184FA7"/>
    <w:rsid w:val="00192348"/>
    <w:rsid w:val="001C5273"/>
    <w:rsid w:val="001D47A6"/>
    <w:rsid w:val="001F596A"/>
    <w:rsid w:val="00221515"/>
    <w:rsid w:val="00237F23"/>
    <w:rsid w:val="00250E58"/>
    <w:rsid w:val="00254277"/>
    <w:rsid w:val="00276C93"/>
    <w:rsid w:val="00290B7A"/>
    <w:rsid w:val="00293430"/>
    <w:rsid w:val="002A5768"/>
    <w:rsid w:val="002C01D3"/>
    <w:rsid w:val="002C6D75"/>
    <w:rsid w:val="002F5031"/>
    <w:rsid w:val="0030327B"/>
    <w:rsid w:val="003033FC"/>
    <w:rsid w:val="00311D61"/>
    <w:rsid w:val="00315DDC"/>
    <w:rsid w:val="00335D39"/>
    <w:rsid w:val="00355735"/>
    <w:rsid w:val="00360711"/>
    <w:rsid w:val="00362CA3"/>
    <w:rsid w:val="00367E39"/>
    <w:rsid w:val="003929D2"/>
    <w:rsid w:val="00393758"/>
    <w:rsid w:val="003A33DB"/>
    <w:rsid w:val="003A5F84"/>
    <w:rsid w:val="003B782C"/>
    <w:rsid w:val="003C0406"/>
    <w:rsid w:val="003C7FF9"/>
    <w:rsid w:val="003D2F94"/>
    <w:rsid w:val="003F7707"/>
    <w:rsid w:val="00406A24"/>
    <w:rsid w:val="00430843"/>
    <w:rsid w:val="00434797"/>
    <w:rsid w:val="0044000F"/>
    <w:rsid w:val="00461BAE"/>
    <w:rsid w:val="004641CA"/>
    <w:rsid w:val="004668C7"/>
    <w:rsid w:val="004756C8"/>
    <w:rsid w:val="004905EE"/>
    <w:rsid w:val="004A6C5F"/>
    <w:rsid w:val="004B0C10"/>
    <w:rsid w:val="004B1308"/>
    <w:rsid w:val="004B1481"/>
    <w:rsid w:val="004C59A2"/>
    <w:rsid w:val="004D5571"/>
    <w:rsid w:val="004E39D0"/>
    <w:rsid w:val="004E3C15"/>
    <w:rsid w:val="004F1B3D"/>
    <w:rsid w:val="00511924"/>
    <w:rsid w:val="00515990"/>
    <w:rsid w:val="00517E4A"/>
    <w:rsid w:val="00521E1C"/>
    <w:rsid w:val="00522EED"/>
    <w:rsid w:val="00527F5A"/>
    <w:rsid w:val="00542B01"/>
    <w:rsid w:val="00554CDD"/>
    <w:rsid w:val="00556C36"/>
    <w:rsid w:val="00565DC2"/>
    <w:rsid w:val="005853FA"/>
    <w:rsid w:val="00590426"/>
    <w:rsid w:val="005A28B5"/>
    <w:rsid w:val="005E6859"/>
    <w:rsid w:val="005E76CA"/>
    <w:rsid w:val="00622C3B"/>
    <w:rsid w:val="00640B1A"/>
    <w:rsid w:val="006416D2"/>
    <w:rsid w:val="006673CD"/>
    <w:rsid w:val="0069668C"/>
    <w:rsid w:val="006A1D45"/>
    <w:rsid w:val="006A1DDC"/>
    <w:rsid w:val="006A452E"/>
    <w:rsid w:val="006B219B"/>
    <w:rsid w:val="006C7DFD"/>
    <w:rsid w:val="006F2291"/>
    <w:rsid w:val="006F58CC"/>
    <w:rsid w:val="006F6D75"/>
    <w:rsid w:val="00706297"/>
    <w:rsid w:val="00711CD8"/>
    <w:rsid w:val="0071439E"/>
    <w:rsid w:val="0072290D"/>
    <w:rsid w:val="00732EDD"/>
    <w:rsid w:val="00745A71"/>
    <w:rsid w:val="007477F5"/>
    <w:rsid w:val="0077189B"/>
    <w:rsid w:val="007847B1"/>
    <w:rsid w:val="00794A03"/>
    <w:rsid w:val="0079526F"/>
    <w:rsid w:val="007A5219"/>
    <w:rsid w:val="007B17DB"/>
    <w:rsid w:val="007B4C9E"/>
    <w:rsid w:val="007D382A"/>
    <w:rsid w:val="007E0D96"/>
    <w:rsid w:val="007E16E5"/>
    <w:rsid w:val="00827F6D"/>
    <w:rsid w:val="0085207F"/>
    <w:rsid w:val="00857D0E"/>
    <w:rsid w:val="0086059A"/>
    <w:rsid w:val="008610CD"/>
    <w:rsid w:val="00883288"/>
    <w:rsid w:val="008843D9"/>
    <w:rsid w:val="00897D1C"/>
    <w:rsid w:val="008A4CC7"/>
    <w:rsid w:val="008A58C1"/>
    <w:rsid w:val="008A7E64"/>
    <w:rsid w:val="008C0832"/>
    <w:rsid w:val="008D3175"/>
    <w:rsid w:val="008D7010"/>
    <w:rsid w:val="008D76D1"/>
    <w:rsid w:val="008D7BD0"/>
    <w:rsid w:val="008E0479"/>
    <w:rsid w:val="008E6CE1"/>
    <w:rsid w:val="008F2407"/>
    <w:rsid w:val="008F2E79"/>
    <w:rsid w:val="008F408C"/>
    <w:rsid w:val="008F61BE"/>
    <w:rsid w:val="0090257D"/>
    <w:rsid w:val="00920893"/>
    <w:rsid w:val="00931FB2"/>
    <w:rsid w:val="00934977"/>
    <w:rsid w:val="00941A9E"/>
    <w:rsid w:val="00945C52"/>
    <w:rsid w:val="00950ABE"/>
    <w:rsid w:val="00950DBC"/>
    <w:rsid w:val="00951547"/>
    <w:rsid w:val="00970749"/>
    <w:rsid w:val="00975CAA"/>
    <w:rsid w:val="00977436"/>
    <w:rsid w:val="00986C1A"/>
    <w:rsid w:val="00992FB7"/>
    <w:rsid w:val="00994A86"/>
    <w:rsid w:val="009A22B8"/>
    <w:rsid w:val="009A60D8"/>
    <w:rsid w:val="009B016C"/>
    <w:rsid w:val="009C4886"/>
    <w:rsid w:val="009D4881"/>
    <w:rsid w:val="009E01DB"/>
    <w:rsid w:val="009E2FB2"/>
    <w:rsid w:val="009F03ED"/>
    <w:rsid w:val="009F39B4"/>
    <w:rsid w:val="00A07BE3"/>
    <w:rsid w:val="00A26468"/>
    <w:rsid w:val="00A315AF"/>
    <w:rsid w:val="00A44B35"/>
    <w:rsid w:val="00A601C6"/>
    <w:rsid w:val="00A6694A"/>
    <w:rsid w:val="00A75AC4"/>
    <w:rsid w:val="00A7604C"/>
    <w:rsid w:val="00A911A2"/>
    <w:rsid w:val="00A93290"/>
    <w:rsid w:val="00AA2DEF"/>
    <w:rsid w:val="00AA30FE"/>
    <w:rsid w:val="00AA3715"/>
    <w:rsid w:val="00AD0E74"/>
    <w:rsid w:val="00AE6B06"/>
    <w:rsid w:val="00B13B72"/>
    <w:rsid w:val="00B1716E"/>
    <w:rsid w:val="00B25B23"/>
    <w:rsid w:val="00B374B0"/>
    <w:rsid w:val="00B46B8C"/>
    <w:rsid w:val="00B579F3"/>
    <w:rsid w:val="00B73AB4"/>
    <w:rsid w:val="00B75840"/>
    <w:rsid w:val="00B96582"/>
    <w:rsid w:val="00BA0F49"/>
    <w:rsid w:val="00BA3803"/>
    <w:rsid w:val="00BA5044"/>
    <w:rsid w:val="00BB4A7A"/>
    <w:rsid w:val="00BC7A41"/>
    <w:rsid w:val="00BD0A5B"/>
    <w:rsid w:val="00BD2372"/>
    <w:rsid w:val="00BD3E26"/>
    <w:rsid w:val="00BD6CFD"/>
    <w:rsid w:val="00BE7D6B"/>
    <w:rsid w:val="00BF1DC2"/>
    <w:rsid w:val="00BF7FC3"/>
    <w:rsid w:val="00C04E11"/>
    <w:rsid w:val="00C079D6"/>
    <w:rsid w:val="00C12ACE"/>
    <w:rsid w:val="00C152FC"/>
    <w:rsid w:val="00C21FB4"/>
    <w:rsid w:val="00C426A3"/>
    <w:rsid w:val="00C4360E"/>
    <w:rsid w:val="00C43A00"/>
    <w:rsid w:val="00C447DE"/>
    <w:rsid w:val="00C633B9"/>
    <w:rsid w:val="00C6487A"/>
    <w:rsid w:val="00C83649"/>
    <w:rsid w:val="00C91D3F"/>
    <w:rsid w:val="00C97428"/>
    <w:rsid w:val="00CA4384"/>
    <w:rsid w:val="00CA70C9"/>
    <w:rsid w:val="00CA7CC8"/>
    <w:rsid w:val="00CA7D52"/>
    <w:rsid w:val="00CC5428"/>
    <w:rsid w:val="00CD74DF"/>
    <w:rsid w:val="00CF4DFC"/>
    <w:rsid w:val="00D02C09"/>
    <w:rsid w:val="00D11D1D"/>
    <w:rsid w:val="00D1233C"/>
    <w:rsid w:val="00D1494D"/>
    <w:rsid w:val="00D14C75"/>
    <w:rsid w:val="00D21BEC"/>
    <w:rsid w:val="00D21F17"/>
    <w:rsid w:val="00D459E1"/>
    <w:rsid w:val="00D51572"/>
    <w:rsid w:val="00D51763"/>
    <w:rsid w:val="00D658BB"/>
    <w:rsid w:val="00D769A2"/>
    <w:rsid w:val="00D83947"/>
    <w:rsid w:val="00D937EA"/>
    <w:rsid w:val="00DA69E4"/>
    <w:rsid w:val="00DB1150"/>
    <w:rsid w:val="00DB377D"/>
    <w:rsid w:val="00DB4966"/>
    <w:rsid w:val="00DC3682"/>
    <w:rsid w:val="00DC5F86"/>
    <w:rsid w:val="00DC7A0C"/>
    <w:rsid w:val="00DE5F3C"/>
    <w:rsid w:val="00DF16F3"/>
    <w:rsid w:val="00E049A8"/>
    <w:rsid w:val="00E25B11"/>
    <w:rsid w:val="00E36FEB"/>
    <w:rsid w:val="00E37A95"/>
    <w:rsid w:val="00E4313D"/>
    <w:rsid w:val="00E4773C"/>
    <w:rsid w:val="00E549DC"/>
    <w:rsid w:val="00E55234"/>
    <w:rsid w:val="00E55AB0"/>
    <w:rsid w:val="00E753C8"/>
    <w:rsid w:val="00E92E42"/>
    <w:rsid w:val="00E95807"/>
    <w:rsid w:val="00EA72F5"/>
    <w:rsid w:val="00EB1CFC"/>
    <w:rsid w:val="00EC06B6"/>
    <w:rsid w:val="00ED4EDA"/>
    <w:rsid w:val="00EE0A33"/>
    <w:rsid w:val="00EF0AF2"/>
    <w:rsid w:val="00EF1703"/>
    <w:rsid w:val="00EF2350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80F59"/>
    <w:rsid w:val="00F963D0"/>
    <w:rsid w:val="00FA2DFB"/>
    <w:rsid w:val="00FA6A2D"/>
    <w:rsid w:val="00FB757F"/>
    <w:rsid w:val="00FB77CA"/>
    <w:rsid w:val="00FD1894"/>
    <w:rsid w:val="00FD3D90"/>
    <w:rsid w:val="00FD4215"/>
    <w:rsid w:val="00FE0D01"/>
    <w:rsid w:val="00FE0DF3"/>
    <w:rsid w:val="00FE795F"/>
    <w:rsid w:val="00FF031E"/>
    <w:rsid w:val="00FF2034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F03F-2BAD-4F81-BC66-CC721F54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4975</Words>
  <Characters>29850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2</cp:revision>
  <cp:lastPrinted>2021-02-15T14:23:00Z</cp:lastPrinted>
  <dcterms:created xsi:type="dcterms:W3CDTF">2021-02-16T07:34:00Z</dcterms:created>
  <dcterms:modified xsi:type="dcterms:W3CDTF">2021-02-16T07:34:00Z</dcterms:modified>
</cp:coreProperties>
</file>