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38" w:rsidRDefault="00394338" w:rsidP="00C340FF">
      <w:pPr>
        <w:rPr>
          <w:szCs w:val="24"/>
        </w:rPr>
      </w:pPr>
    </w:p>
    <w:p w:rsidR="00537599" w:rsidRPr="00B235D3" w:rsidRDefault="00537599" w:rsidP="00537599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7911A4">
        <w:rPr>
          <w:b/>
          <w:iCs/>
        </w:rPr>
        <w:t xml:space="preserve"> wsparcia w projekcie</w:t>
      </w:r>
    </w:p>
    <w:p w:rsidR="00537599" w:rsidRPr="00B235D3" w:rsidRDefault="00537599" w:rsidP="005375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988"/>
        <w:gridCol w:w="1560"/>
        <w:gridCol w:w="2570"/>
        <w:gridCol w:w="2087"/>
      </w:tblGrid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B235D3">
              <w:rPr>
                <w:rFonts w:asciiTheme="minorHAnsi" w:hAnsiTheme="minorHAnsi" w:cstheme="minorHAnsi"/>
                <w:b/>
                <w:lang w:eastAsia="pl-PL"/>
              </w:rPr>
              <w:t xml:space="preserve">Dokładny adres realizacji wsparcia 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21.10.2021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22.10.2021</w:t>
            </w:r>
          </w:p>
        </w:tc>
        <w:tc>
          <w:tcPr>
            <w:tcW w:w="0" w:type="auto"/>
          </w:tcPr>
          <w:p w:rsidR="00537599" w:rsidRPr="007D3107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25.10.2021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26.10.2021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  <w:tr w:rsidR="00537599" w:rsidRPr="00B235D3" w:rsidTr="00110E92"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Wsparcie szkoleniowe dla uczestników projektu „Dotacja – Firma – Sukces”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27.10.2021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9.00 – 16.00 ( w tym 2 przerwy kawowe i 1 obiadowa)</w:t>
            </w:r>
          </w:p>
        </w:tc>
        <w:tc>
          <w:tcPr>
            <w:tcW w:w="0" w:type="auto"/>
          </w:tcPr>
          <w:p w:rsidR="00537599" w:rsidRPr="00B235D3" w:rsidRDefault="00537599" w:rsidP="00110E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Kłodzko, ul. Wyspiańskiego 2 f</w:t>
            </w:r>
          </w:p>
        </w:tc>
      </w:tr>
    </w:tbl>
    <w:p w:rsidR="00537599" w:rsidRPr="00B235D3" w:rsidRDefault="00537599" w:rsidP="005375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bookmarkStart w:id="0" w:name="_GoBack"/>
      <w:bookmarkEnd w:id="0"/>
    </w:p>
    <w:p w:rsidR="00537599" w:rsidRPr="00537599" w:rsidRDefault="00537599" w:rsidP="00537599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537599" w:rsidRPr="00537599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66" w:rsidRDefault="003D1C66" w:rsidP="00B75840">
      <w:pPr>
        <w:spacing w:after="0" w:line="240" w:lineRule="auto"/>
      </w:pPr>
      <w:r>
        <w:separator/>
      </w:r>
    </w:p>
  </w:endnote>
  <w:endnote w:type="continuationSeparator" w:id="0">
    <w:p w:rsidR="003D1C66" w:rsidRDefault="003D1C6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66" w:rsidRDefault="003D1C66" w:rsidP="00B75840">
      <w:pPr>
        <w:spacing w:after="0" w:line="240" w:lineRule="auto"/>
      </w:pPr>
      <w:r>
        <w:separator/>
      </w:r>
    </w:p>
  </w:footnote>
  <w:footnote w:type="continuationSeparator" w:id="0">
    <w:p w:rsidR="003D1C66" w:rsidRDefault="003D1C6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1C66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37599"/>
    <w:rsid w:val="00554CDD"/>
    <w:rsid w:val="005554D1"/>
    <w:rsid w:val="00556C36"/>
    <w:rsid w:val="005B6EF0"/>
    <w:rsid w:val="005E5030"/>
    <w:rsid w:val="00644037"/>
    <w:rsid w:val="006562D3"/>
    <w:rsid w:val="006A6217"/>
    <w:rsid w:val="006C69C9"/>
    <w:rsid w:val="006F7D1C"/>
    <w:rsid w:val="00711CD8"/>
    <w:rsid w:val="007272A4"/>
    <w:rsid w:val="00732EDD"/>
    <w:rsid w:val="00745A71"/>
    <w:rsid w:val="007477F5"/>
    <w:rsid w:val="0077189B"/>
    <w:rsid w:val="007911A4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54793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375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CA49-D6A1-4E7A-B4EB-490C1891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4</cp:revision>
  <cp:lastPrinted>2016-11-21T12:26:00Z</cp:lastPrinted>
  <dcterms:created xsi:type="dcterms:W3CDTF">2021-10-19T11:06:00Z</dcterms:created>
  <dcterms:modified xsi:type="dcterms:W3CDTF">2021-10-19T11:18:00Z</dcterms:modified>
</cp:coreProperties>
</file>