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338" w:rsidRDefault="00394338" w:rsidP="00C340FF">
      <w:pPr>
        <w:rPr>
          <w:szCs w:val="24"/>
        </w:rPr>
      </w:pPr>
    </w:p>
    <w:p w:rsidR="00B41D45" w:rsidRDefault="00B41D45" w:rsidP="00B41D45">
      <w:pPr>
        <w:spacing w:line="292" w:lineRule="auto"/>
        <w:ind w:right="1400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ZAŁĄCZNIK NR 6 DO REGULAMINU REKRUTACJI I PRZYZNAWANIA ŚRODKÓW FINANSOWYCH NA ROZWÓJ PRZEDSIĘBIORCZOŚCI</w:t>
      </w:r>
    </w:p>
    <w:p w:rsidR="00B41D45" w:rsidRDefault="00B41D45" w:rsidP="00B41D45">
      <w:pPr>
        <w:rPr>
          <w:rFonts w:ascii="Arial" w:eastAsia="Arial" w:hAnsi="Arial"/>
          <w:b/>
          <w:u w:val="single"/>
        </w:rPr>
      </w:pPr>
      <w:r>
        <w:rPr>
          <w:rFonts w:ascii="Arial" w:eastAsia="Arial" w:hAnsi="Arial"/>
          <w:b/>
          <w:u w:val="single"/>
        </w:rPr>
        <w:t>FORMULARZ OCENY I DIAGNOZY POTRZEB SZKOLENIOWYCH</w:t>
      </w:r>
    </w:p>
    <w:p w:rsidR="00B41D45" w:rsidRDefault="00B41D45" w:rsidP="00B41D45">
      <w:pPr>
        <w:rPr>
          <w:rFonts w:ascii="Arial" w:eastAsia="Arial" w:hAnsi="Arial"/>
          <w:b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9"/>
      </w:tblGrid>
      <w:tr w:rsidR="00B41D45" w:rsidTr="000F0872">
        <w:tc>
          <w:tcPr>
            <w:tcW w:w="3068" w:type="dxa"/>
            <w:shd w:val="clear" w:color="auto" w:fill="D9D9D9" w:themeFill="background1" w:themeFillShade="D9"/>
          </w:tcPr>
          <w:p w:rsidR="00B41D45" w:rsidRDefault="00B41D45" w:rsidP="000F087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Nr identyfikacyjny (tożsamy z numerem nadanym na formularzu rekrutacyjnym)</w:t>
            </w:r>
          </w:p>
          <w:p w:rsidR="00B41D45" w:rsidRDefault="00B41D45" w:rsidP="000F087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8" w:type="dxa"/>
          </w:tcPr>
          <w:p w:rsidR="00B41D45" w:rsidRDefault="00B41D45" w:rsidP="000F087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9" w:type="dxa"/>
          </w:tcPr>
          <w:p w:rsidR="00B41D45" w:rsidRDefault="00B41D45" w:rsidP="000F087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1D45" w:rsidTr="000F0872">
        <w:tc>
          <w:tcPr>
            <w:tcW w:w="3068" w:type="dxa"/>
            <w:shd w:val="clear" w:color="auto" w:fill="D9D9D9" w:themeFill="background1" w:themeFillShade="D9"/>
          </w:tcPr>
          <w:p w:rsidR="00B41D45" w:rsidRDefault="00B41D45" w:rsidP="000F087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Imię i Nazwisko Doradcy Zawodowego:</w:t>
            </w:r>
          </w:p>
          <w:p w:rsidR="00B41D45" w:rsidRDefault="00B41D45" w:rsidP="000F087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8" w:type="dxa"/>
          </w:tcPr>
          <w:p w:rsidR="00B41D45" w:rsidRDefault="00B41D45" w:rsidP="000F087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9" w:type="dxa"/>
          </w:tcPr>
          <w:p w:rsidR="00B41D45" w:rsidRDefault="00B41D45" w:rsidP="000F087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B41D45" w:rsidTr="000F0872">
        <w:tc>
          <w:tcPr>
            <w:tcW w:w="3068" w:type="dxa"/>
            <w:shd w:val="clear" w:color="auto" w:fill="D9D9D9" w:themeFill="background1" w:themeFillShade="D9"/>
          </w:tcPr>
          <w:p w:rsidR="00B41D45" w:rsidRDefault="00B41D45" w:rsidP="000F0872">
            <w:pPr>
              <w:spacing w:line="0" w:lineRule="atLeast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Data oceny</w:t>
            </w:r>
          </w:p>
          <w:p w:rsidR="00B41D45" w:rsidRDefault="00B41D45" w:rsidP="000F087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8" w:type="dxa"/>
          </w:tcPr>
          <w:p w:rsidR="00B41D45" w:rsidRDefault="00B41D45" w:rsidP="000F087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69" w:type="dxa"/>
          </w:tcPr>
          <w:p w:rsidR="00B41D45" w:rsidRDefault="00B41D45" w:rsidP="000F0872">
            <w:pPr>
              <w:spacing w:line="200" w:lineRule="exac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B41D45" w:rsidRDefault="00B41D45" w:rsidP="00B41D45">
      <w:pPr>
        <w:rPr>
          <w:szCs w:val="24"/>
        </w:rPr>
      </w:pPr>
    </w:p>
    <w:p w:rsidR="00B41D45" w:rsidRDefault="00B41D45" w:rsidP="00B41D45">
      <w:pPr>
        <w:spacing w:line="0" w:lineRule="atLeast"/>
        <w:rPr>
          <w:rFonts w:ascii="Arial" w:eastAsia="Arial" w:hAnsi="Arial"/>
          <w:b/>
        </w:rPr>
      </w:pPr>
      <w:r>
        <w:rPr>
          <w:rFonts w:ascii="Arial" w:eastAsia="Arial" w:hAnsi="Arial"/>
          <w:b/>
        </w:rPr>
        <w:t>DEKLARACJA POUFNOŚCI I BEZSTRONNOŚCI OCENIAJĄCEGO</w:t>
      </w:r>
    </w:p>
    <w:p w:rsidR="00B41D45" w:rsidRDefault="00B41D45" w:rsidP="00B41D45">
      <w:pPr>
        <w:spacing w:line="248" w:lineRule="exact"/>
        <w:rPr>
          <w:rFonts w:ascii="Times New Roman" w:eastAsia="Times New Roman" w:hAnsi="Times New Roman"/>
          <w:sz w:val="24"/>
        </w:rPr>
      </w:pPr>
    </w:p>
    <w:p w:rsidR="00B41D45" w:rsidRPr="00B95C8D" w:rsidRDefault="00B41D45" w:rsidP="00B41D45">
      <w:pPr>
        <w:spacing w:line="0" w:lineRule="atLeast"/>
        <w:rPr>
          <w:rFonts w:ascii="Arial" w:eastAsia="Arial" w:hAnsi="Arial"/>
        </w:rPr>
      </w:pPr>
      <w:r>
        <w:rPr>
          <w:rFonts w:ascii="Arial" w:eastAsia="Arial" w:hAnsi="Arial"/>
        </w:rPr>
        <w:t>Niniejszym oświadczam, że:</w:t>
      </w:r>
    </w:p>
    <w:p w:rsidR="00B41D45" w:rsidRPr="005C0470" w:rsidRDefault="00B41D45" w:rsidP="009E5829">
      <w:pPr>
        <w:numPr>
          <w:ilvl w:val="0"/>
          <w:numId w:val="1"/>
        </w:numPr>
        <w:tabs>
          <w:tab w:val="left" w:pos="360"/>
        </w:tabs>
        <w:spacing w:after="0" w:line="366" w:lineRule="auto"/>
        <w:ind w:left="360" w:right="80" w:hanging="179"/>
        <w:rPr>
          <w:rFonts w:ascii="Arial" w:eastAsia="Times New Roman" w:hAnsi="Arial" w:cs="Arial"/>
          <w:sz w:val="20"/>
          <w:szCs w:val="20"/>
        </w:rPr>
      </w:pPr>
      <w:r w:rsidRPr="005C0470">
        <w:rPr>
          <w:rFonts w:ascii="Arial" w:eastAsia="Arial" w:hAnsi="Arial" w:cs="Arial"/>
          <w:sz w:val="20"/>
          <w:szCs w:val="20"/>
        </w:rPr>
        <w:t>nie pozostaję w związku małżeńskim ani w faktycznym pożyciu albo w stosunku pokrewieństwa lub powinowactwa w linii prostej, pokrewieństwa lub powinowactwa w linii bocznej do drugiego stopnia i nie jestem związany/a z tytułu przysposobienia, opieki, kurateli z uczestnikiem ubiegającym się o dofinansowanie. W przypadku stwierdzenia takiej zależności zobowiązuję się do niezwłocznego poinformowania o tym fakcie Przewodniczącego Komisji Rekrutacyjnej i wycofania się z oceny niniejszego formularza rekrutacyjnego,</w:t>
      </w:r>
    </w:p>
    <w:p w:rsidR="00B41D45" w:rsidRPr="00E50E85" w:rsidRDefault="00B41D45" w:rsidP="009E5829">
      <w:pPr>
        <w:numPr>
          <w:ilvl w:val="0"/>
          <w:numId w:val="1"/>
        </w:numPr>
        <w:tabs>
          <w:tab w:val="left" w:pos="360"/>
        </w:tabs>
        <w:spacing w:after="0" w:line="370" w:lineRule="auto"/>
        <w:ind w:left="360" w:right="20" w:hanging="179"/>
        <w:rPr>
          <w:rFonts w:ascii="Arial" w:eastAsia="Times New Roman" w:hAnsi="Arial" w:cs="Arial"/>
          <w:sz w:val="20"/>
          <w:szCs w:val="20"/>
        </w:rPr>
      </w:pPr>
      <w:r w:rsidRPr="005C0470">
        <w:rPr>
          <w:rFonts w:ascii="Arial" w:eastAsia="Arial" w:hAnsi="Arial" w:cs="Arial"/>
          <w:sz w:val="20"/>
          <w:szCs w:val="20"/>
        </w:rPr>
        <w:t>nie pozostaję z uczestnikiem ubiegającym się o dofinansowanie w takim stosunku prawnym lub faktycznym, że może to budzić uzasadnione wątpliwości co do mojej bezstronności. W przypadku stwierdzenia takiej zależności zobowiązuję się do niezwłocznego poinformowania o tym fakcie Przewodniczącego Komisji Rekrutacyjnej i wycofania się z oceny tego projektu.</w:t>
      </w:r>
    </w:p>
    <w:p w:rsidR="00E50E85" w:rsidRPr="00E50E85" w:rsidRDefault="00E50E85" w:rsidP="00E50E85">
      <w:pPr>
        <w:tabs>
          <w:tab w:val="left" w:pos="360"/>
        </w:tabs>
        <w:spacing w:after="0" w:line="370" w:lineRule="auto"/>
        <w:ind w:left="360" w:right="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Ponadto oświadczam, że</w:t>
      </w:r>
    </w:p>
    <w:p w:rsidR="00E50E85" w:rsidRDefault="00E50E85" w:rsidP="009E5829">
      <w:pPr>
        <w:numPr>
          <w:ilvl w:val="0"/>
          <w:numId w:val="1"/>
        </w:numPr>
        <w:tabs>
          <w:tab w:val="left" w:pos="360"/>
        </w:tabs>
        <w:spacing w:after="0" w:line="370" w:lineRule="auto"/>
        <w:ind w:left="360" w:right="20" w:hanging="1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zobowiązuję się, że będę wypełniać moje obowiązki w sposób uczciwy i sprawiedliwy, zgodnie z posiadaną wiedzą, </w:t>
      </w:r>
    </w:p>
    <w:p w:rsidR="00E50E85" w:rsidRDefault="00E50E85" w:rsidP="00E50E85">
      <w:pPr>
        <w:numPr>
          <w:ilvl w:val="0"/>
          <w:numId w:val="1"/>
        </w:numPr>
        <w:tabs>
          <w:tab w:val="left" w:pos="360"/>
        </w:tabs>
        <w:spacing w:after="0" w:line="370" w:lineRule="auto"/>
        <w:ind w:left="360" w:right="20" w:hanging="1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- zobowiązuję się również nie zatrzymywać kopii jakichkolwiek pisemnych lub elektronicznych informacji,</w:t>
      </w:r>
    </w:p>
    <w:p w:rsidR="00E50E85" w:rsidRDefault="00E50E85" w:rsidP="00E50E85">
      <w:pPr>
        <w:numPr>
          <w:ilvl w:val="0"/>
          <w:numId w:val="1"/>
        </w:numPr>
        <w:tabs>
          <w:tab w:val="left" w:pos="360"/>
        </w:tabs>
        <w:spacing w:after="0" w:line="370" w:lineRule="auto"/>
        <w:ind w:left="360" w:right="20" w:hanging="179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zobowiązuję się do zachowania w tajemnicy i w zaufaniu wszystkich informacji i dokumentów ujawnionych mi lub wytworzonych przeze mnie lub przygotowanych przez mnie w trakcie lub jako </w:t>
      </w:r>
      <w:r>
        <w:rPr>
          <w:rFonts w:ascii="Arial" w:eastAsia="Times New Roman" w:hAnsi="Arial" w:cs="Arial"/>
          <w:sz w:val="20"/>
          <w:szCs w:val="20"/>
        </w:rPr>
        <w:lastRenderedPageBreak/>
        <w:t>rezultat oceny i zgadzam się, że informacje te powinny być użyte tylko do celów niniejszej oceny i nie mogą zostać ujawnione stronom trzecim.</w:t>
      </w:r>
    </w:p>
    <w:p w:rsidR="00E50E85" w:rsidRDefault="00E50E85" w:rsidP="00E50E85">
      <w:pPr>
        <w:tabs>
          <w:tab w:val="left" w:pos="360"/>
        </w:tabs>
        <w:spacing w:after="0" w:line="370" w:lineRule="auto"/>
        <w:ind w:right="20"/>
        <w:rPr>
          <w:rFonts w:ascii="Arial" w:eastAsia="Times New Roman" w:hAnsi="Arial" w:cs="Arial"/>
          <w:sz w:val="20"/>
          <w:szCs w:val="20"/>
        </w:rPr>
      </w:pPr>
    </w:p>
    <w:p w:rsidR="00E50E85" w:rsidRDefault="00E50E85" w:rsidP="00E50E85">
      <w:pPr>
        <w:tabs>
          <w:tab w:val="left" w:pos="360"/>
        </w:tabs>
        <w:spacing w:after="0" w:line="370" w:lineRule="auto"/>
        <w:ind w:right="20"/>
        <w:rPr>
          <w:rFonts w:ascii="Arial" w:eastAsia="Times New Roman" w:hAnsi="Arial" w:cs="Arial"/>
          <w:sz w:val="20"/>
          <w:szCs w:val="20"/>
        </w:rPr>
      </w:pPr>
    </w:p>
    <w:p w:rsidR="00E50E85" w:rsidRDefault="00E50E85" w:rsidP="00E50E85">
      <w:pPr>
        <w:tabs>
          <w:tab w:val="left" w:pos="360"/>
        </w:tabs>
        <w:spacing w:after="0" w:line="370" w:lineRule="auto"/>
        <w:ind w:right="20"/>
        <w:rPr>
          <w:rFonts w:ascii="Arial" w:eastAsia="Times New Roman" w:hAnsi="Arial" w:cs="Arial"/>
          <w:sz w:val="20"/>
          <w:szCs w:val="20"/>
        </w:rPr>
      </w:pPr>
    </w:p>
    <w:p w:rsidR="00E50E85" w:rsidRDefault="00E50E85" w:rsidP="00E50E85">
      <w:pPr>
        <w:tabs>
          <w:tab w:val="left" w:pos="360"/>
        </w:tabs>
        <w:spacing w:after="0" w:line="370" w:lineRule="auto"/>
        <w:ind w:right="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………………………………………………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………………………………….</w:t>
      </w:r>
    </w:p>
    <w:p w:rsidR="00E50E85" w:rsidRPr="00E50E85" w:rsidRDefault="00E50E85" w:rsidP="00E50E85">
      <w:pPr>
        <w:tabs>
          <w:tab w:val="left" w:pos="360"/>
        </w:tabs>
        <w:spacing w:after="0" w:line="370" w:lineRule="auto"/>
        <w:ind w:right="20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Miejscowość, dnia</w:t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</w:r>
      <w:r>
        <w:rPr>
          <w:rFonts w:ascii="Arial" w:eastAsia="Times New Roman" w:hAnsi="Arial" w:cs="Arial"/>
          <w:sz w:val="20"/>
          <w:szCs w:val="20"/>
        </w:rPr>
        <w:tab/>
        <w:t>Podpis Doradcy Zawodowego</w:t>
      </w:r>
    </w:p>
    <w:p w:rsidR="005C0470" w:rsidRPr="005C0470" w:rsidRDefault="005C0470" w:rsidP="009E5829">
      <w:pPr>
        <w:numPr>
          <w:ilvl w:val="0"/>
          <w:numId w:val="1"/>
        </w:numPr>
        <w:tabs>
          <w:tab w:val="left" w:pos="360"/>
        </w:tabs>
        <w:spacing w:after="0" w:line="370" w:lineRule="auto"/>
        <w:ind w:left="360" w:right="20" w:hanging="179"/>
        <w:rPr>
          <w:rFonts w:ascii="Arial" w:eastAsia="Times New Roman" w:hAnsi="Arial" w:cs="Arial"/>
          <w:sz w:val="20"/>
          <w:szCs w:val="20"/>
        </w:rPr>
      </w:pPr>
    </w:p>
    <w:p w:rsidR="00DA49B8" w:rsidRPr="004B3AC2" w:rsidRDefault="00E50E85" w:rsidP="00DA49B8">
      <w:pPr>
        <w:tabs>
          <w:tab w:val="left" w:pos="360"/>
        </w:tabs>
        <w:spacing w:after="0" w:line="370" w:lineRule="auto"/>
        <w:ind w:right="20"/>
        <w:rPr>
          <w:rFonts w:ascii="Arial" w:eastAsia="Times New Roman" w:hAnsi="Arial" w:cs="Arial"/>
          <w:sz w:val="20"/>
          <w:szCs w:val="20"/>
        </w:rPr>
      </w:pPr>
      <w:r w:rsidRPr="004B3AC2">
        <w:rPr>
          <w:rFonts w:ascii="Arial" w:eastAsia="Times New Roman" w:hAnsi="Arial" w:cs="Arial"/>
          <w:sz w:val="20"/>
          <w:szCs w:val="20"/>
        </w:rPr>
        <w:t xml:space="preserve">Część 1 – </w:t>
      </w:r>
      <w:r w:rsidRPr="004B3AC2">
        <w:rPr>
          <w:rFonts w:ascii="Arial" w:eastAsia="Times New Roman" w:hAnsi="Arial" w:cs="Arial"/>
          <w:b/>
          <w:sz w:val="20"/>
          <w:szCs w:val="20"/>
        </w:rPr>
        <w:t>Formularz oceny na podstawie rozmowy z doradcą zawodowym</w:t>
      </w:r>
    </w:p>
    <w:p w:rsidR="00B41D45" w:rsidRPr="004B3AC2" w:rsidRDefault="00B41D45" w:rsidP="00B41D45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466" w:type="dxa"/>
        <w:tblInd w:w="5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5527"/>
        <w:gridCol w:w="1701"/>
        <w:gridCol w:w="1703"/>
      </w:tblGrid>
      <w:tr w:rsidR="001A13DD" w:rsidRPr="004B3AC2" w:rsidTr="00DA49B8">
        <w:trPr>
          <w:trHeight w:val="714"/>
        </w:trPr>
        <w:tc>
          <w:tcPr>
            <w:tcW w:w="6062" w:type="dxa"/>
            <w:gridSpan w:val="2"/>
            <w:shd w:val="clear" w:color="auto" w:fill="C0C0C0"/>
          </w:tcPr>
          <w:p w:rsidR="001A13DD" w:rsidRPr="004B3AC2" w:rsidRDefault="001A13DD" w:rsidP="00954275">
            <w:pPr>
              <w:pStyle w:val="TableParagraph"/>
              <w:spacing w:before="4"/>
              <w:rPr>
                <w:b/>
                <w:sz w:val="20"/>
                <w:szCs w:val="20"/>
              </w:rPr>
            </w:pPr>
          </w:p>
          <w:p w:rsidR="001A13DD" w:rsidRPr="004B3AC2" w:rsidRDefault="001A13DD" w:rsidP="00954275">
            <w:pPr>
              <w:pStyle w:val="TableParagraph"/>
              <w:ind w:left="2386" w:right="2375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3AC2">
              <w:rPr>
                <w:b/>
                <w:sz w:val="20"/>
                <w:szCs w:val="20"/>
              </w:rPr>
              <w:t>Kryteria</w:t>
            </w:r>
            <w:proofErr w:type="spellEnd"/>
            <w:r w:rsidRPr="004B3A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AC2">
              <w:rPr>
                <w:b/>
                <w:sz w:val="20"/>
                <w:szCs w:val="20"/>
              </w:rPr>
              <w:t>oceny</w:t>
            </w:r>
            <w:proofErr w:type="spellEnd"/>
          </w:p>
        </w:tc>
        <w:tc>
          <w:tcPr>
            <w:tcW w:w="1701" w:type="dxa"/>
            <w:shd w:val="clear" w:color="auto" w:fill="C0C0C0"/>
          </w:tcPr>
          <w:p w:rsidR="001A13DD" w:rsidRPr="001A2541" w:rsidRDefault="001A13DD" w:rsidP="00954275">
            <w:pPr>
              <w:pStyle w:val="TableParagraph"/>
              <w:spacing w:line="201" w:lineRule="exact"/>
              <w:ind w:left="427" w:firstLine="28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Przedział</w:t>
            </w:r>
            <w:proofErr w:type="spellEnd"/>
          </w:p>
          <w:p w:rsidR="001A13DD" w:rsidRPr="001A2541" w:rsidRDefault="001A13DD" w:rsidP="00954275">
            <w:pPr>
              <w:pStyle w:val="TableParagraph"/>
              <w:spacing w:before="10" w:line="230" w:lineRule="atLeast"/>
              <w:ind w:left="417" w:right="410" w:firstLine="9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punktowy</w:t>
            </w:r>
            <w:proofErr w:type="spellEnd"/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(min-max)</w:t>
            </w:r>
          </w:p>
        </w:tc>
        <w:tc>
          <w:tcPr>
            <w:tcW w:w="1703" w:type="dxa"/>
            <w:shd w:val="clear" w:color="auto" w:fill="C0C0C0"/>
          </w:tcPr>
          <w:p w:rsidR="001A13DD" w:rsidRPr="004B3AC2" w:rsidRDefault="001A13DD" w:rsidP="00954275">
            <w:pPr>
              <w:pStyle w:val="TableParagraph"/>
              <w:spacing w:line="201" w:lineRule="exact"/>
              <w:ind w:left="231" w:right="2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3AC2">
              <w:rPr>
                <w:b/>
                <w:sz w:val="20"/>
                <w:szCs w:val="20"/>
              </w:rPr>
              <w:t>Liczba</w:t>
            </w:r>
            <w:proofErr w:type="spellEnd"/>
          </w:p>
          <w:p w:rsidR="001A13DD" w:rsidRPr="004B3AC2" w:rsidRDefault="001A13DD" w:rsidP="00954275">
            <w:pPr>
              <w:pStyle w:val="TableParagraph"/>
              <w:spacing w:before="10" w:line="230" w:lineRule="atLeast"/>
              <w:ind w:left="233" w:right="222"/>
              <w:jc w:val="center"/>
              <w:rPr>
                <w:b/>
                <w:sz w:val="20"/>
                <w:szCs w:val="20"/>
              </w:rPr>
            </w:pPr>
            <w:proofErr w:type="spellStart"/>
            <w:r w:rsidRPr="004B3AC2">
              <w:rPr>
                <w:b/>
                <w:sz w:val="20"/>
                <w:szCs w:val="20"/>
              </w:rPr>
              <w:t>przyznanych</w:t>
            </w:r>
            <w:proofErr w:type="spellEnd"/>
            <w:r w:rsidRPr="004B3AC2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B3AC2">
              <w:rPr>
                <w:b/>
                <w:sz w:val="20"/>
                <w:szCs w:val="20"/>
              </w:rPr>
              <w:t>punktów</w:t>
            </w:r>
            <w:proofErr w:type="spellEnd"/>
            <w:r w:rsidR="00DA49B8" w:rsidRPr="004B3AC2">
              <w:rPr>
                <w:b/>
                <w:sz w:val="20"/>
                <w:szCs w:val="20"/>
              </w:rPr>
              <w:t xml:space="preserve">/           </w:t>
            </w:r>
            <w:proofErr w:type="spellStart"/>
            <w:r w:rsidR="00DA49B8" w:rsidRPr="004B3AC2">
              <w:rPr>
                <w:b/>
                <w:sz w:val="20"/>
                <w:szCs w:val="20"/>
              </w:rPr>
              <w:t>Uzasadnienie</w:t>
            </w:r>
            <w:proofErr w:type="spellEnd"/>
            <w:r w:rsidR="00DA49B8" w:rsidRPr="004B3AC2">
              <w:rPr>
                <w:b/>
                <w:sz w:val="20"/>
                <w:szCs w:val="20"/>
              </w:rPr>
              <w:t xml:space="preserve"> minimum 5 </w:t>
            </w:r>
            <w:proofErr w:type="spellStart"/>
            <w:r w:rsidR="00DA49B8" w:rsidRPr="004B3AC2">
              <w:rPr>
                <w:b/>
                <w:sz w:val="20"/>
                <w:szCs w:val="20"/>
              </w:rPr>
              <w:t>zdań</w:t>
            </w:r>
            <w:proofErr w:type="spellEnd"/>
          </w:p>
        </w:tc>
      </w:tr>
      <w:tr w:rsidR="001A13DD" w:rsidRPr="004B3AC2" w:rsidTr="00DA49B8">
        <w:trPr>
          <w:trHeight w:val="342"/>
        </w:trPr>
        <w:tc>
          <w:tcPr>
            <w:tcW w:w="9466" w:type="dxa"/>
            <w:gridSpan w:val="4"/>
            <w:shd w:val="clear" w:color="auto" w:fill="DADADA"/>
          </w:tcPr>
          <w:p w:rsidR="001A13DD" w:rsidRPr="001A2541" w:rsidRDefault="001A13DD" w:rsidP="00954275">
            <w:pPr>
              <w:pStyle w:val="TableParagraph"/>
              <w:tabs>
                <w:tab w:val="left" w:pos="3594"/>
              </w:tabs>
              <w:spacing w:before="47"/>
              <w:ind w:left="3134"/>
              <w:rPr>
                <w:b/>
                <w:color w:val="000000" w:themeColor="text1"/>
                <w:sz w:val="20"/>
                <w:szCs w:val="20"/>
              </w:rPr>
            </w:pPr>
            <w:r w:rsidRPr="001A2541">
              <w:rPr>
                <w:b/>
                <w:color w:val="000000" w:themeColor="text1"/>
                <w:sz w:val="20"/>
                <w:szCs w:val="20"/>
              </w:rPr>
              <w:t>I.</w:t>
            </w:r>
            <w:r w:rsidRPr="001A2541">
              <w:rPr>
                <w:b/>
                <w:color w:val="000000" w:themeColor="text1"/>
                <w:sz w:val="20"/>
                <w:szCs w:val="20"/>
              </w:rPr>
              <w:tab/>
              <w:t>OCENA TESTU</w:t>
            </w:r>
            <w:r w:rsidRPr="001A2541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A2541">
              <w:rPr>
                <w:b/>
                <w:color w:val="000000" w:themeColor="text1"/>
                <w:sz w:val="20"/>
                <w:szCs w:val="20"/>
              </w:rPr>
              <w:t>PREDYSPOZYCJI</w:t>
            </w:r>
          </w:p>
        </w:tc>
      </w:tr>
      <w:tr w:rsidR="001A13DD" w:rsidRPr="004B3AC2" w:rsidTr="00DA49B8">
        <w:trPr>
          <w:trHeight w:val="409"/>
        </w:trPr>
        <w:tc>
          <w:tcPr>
            <w:tcW w:w="535" w:type="dxa"/>
          </w:tcPr>
          <w:p w:rsidR="001A13DD" w:rsidRPr="004B3AC2" w:rsidRDefault="00DA49B8" w:rsidP="00954275">
            <w:pPr>
              <w:pStyle w:val="TableParagraph"/>
              <w:spacing w:before="80"/>
              <w:ind w:left="189"/>
              <w:rPr>
                <w:b/>
                <w:sz w:val="20"/>
                <w:szCs w:val="20"/>
              </w:rPr>
            </w:pPr>
            <w:r w:rsidRPr="004B3AC2">
              <w:rPr>
                <w:b/>
                <w:sz w:val="20"/>
                <w:szCs w:val="20"/>
              </w:rPr>
              <w:t>1</w:t>
            </w:r>
            <w:r w:rsidR="001A13DD" w:rsidRPr="004B3A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5527" w:type="dxa"/>
          </w:tcPr>
          <w:p w:rsidR="001A13DD" w:rsidRPr="004B3AC2" w:rsidRDefault="001A13DD" w:rsidP="00954275">
            <w:pPr>
              <w:pStyle w:val="TableParagraph"/>
              <w:spacing w:before="80"/>
              <w:ind w:left="105"/>
              <w:rPr>
                <w:b/>
                <w:sz w:val="20"/>
                <w:szCs w:val="20"/>
              </w:rPr>
            </w:pPr>
            <w:r w:rsidRPr="004B3AC2">
              <w:rPr>
                <w:b/>
                <w:sz w:val="20"/>
                <w:szCs w:val="20"/>
              </w:rPr>
              <w:t xml:space="preserve">Test </w:t>
            </w:r>
            <w:proofErr w:type="spellStart"/>
            <w:r w:rsidRPr="004B3AC2">
              <w:rPr>
                <w:b/>
                <w:sz w:val="20"/>
                <w:szCs w:val="20"/>
              </w:rPr>
              <w:t>przedsiębiorczości</w:t>
            </w:r>
            <w:proofErr w:type="spellEnd"/>
          </w:p>
        </w:tc>
        <w:tc>
          <w:tcPr>
            <w:tcW w:w="1701" w:type="dxa"/>
          </w:tcPr>
          <w:p w:rsidR="001A13DD" w:rsidRPr="001A2541" w:rsidRDefault="001A2541" w:rsidP="00954275">
            <w:pPr>
              <w:pStyle w:val="TableParagraph"/>
              <w:spacing w:before="80"/>
              <w:ind w:right="424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A2541">
              <w:rPr>
                <w:b/>
                <w:color w:val="000000" w:themeColor="text1"/>
                <w:sz w:val="20"/>
                <w:szCs w:val="20"/>
              </w:rPr>
              <w:t>0-30</w:t>
            </w:r>
            <w:r w:rsidR="001A13DD" w:rsidRPr="001A2541">
              <w:rPr>
                <w:b/>
                <w:color w:val="000000" w:themeColor="text1"/>
                <w:sz w:val="20"/>
                <w:szCs w:val="20"/>
              </w:rPr>
              <w:t xml:space="preserve"> pkt.</w:t>
            </w:r>
          </w:p>
        </w:tc>
        <w:tc>
          <w:tcPr>
            <w:tcW w:w="1703" w:type="dxa"/>
          </w:tcPr>
          <w:p w:rsidR="001A13DD" w:rsidRDefault="001A13DD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Pr="004B3AC2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13DD" w:rsidRPr="004B3AC2" w:rsidTr="00DA49B8">
        <w:trPr>
          <w:trHeight w:val="266"/>
        </w:trPr>
        <w:tc>
          <w:tcPr>
            <w:tcW w:w="9466" w:type="dxa"/>
            <w:gridSpan w:val="4"/>
            <w:shd w:val="clear" w:color="auto" w:fill="DADADA"/>
          </w:tcPr>
          <w:p w:rsidR="001A13DD" w:rsidRPr="001A2541" w:rsidRDefault="001A13DD" w:rsidP="00954275">
            <w:pPr>
              <w:pStyle w:val="TableParagraph"/>
              <w:tabs>
                <w:tab w:val="left" w:pos="3604"/>
              </w:tabs>
              <w:spacing w:before="8"/>
              <w:ind w:left="3093"/>
              <w:rPr>
                <w:b/>
                <w:color w:val="000000" w:themeColor="text1"/>
                <w:sz w:val="20"/>
                <w:szCs w:val="20"/>
              </w:rPr>
            </w:pPr>
            <w:r w:rsidRPr="001A2541">
              <w:rPr>
                <w:b/>
                <w:color w:val="000000" w:themeColor="text1"/>
                <w:sz w:val="20"/>
                <w:szCs w:val="20"/>
              </w:rPr>
              <w:t>II.</w:t>
            </w:r>
            <w:r w:rsidRPr="001A2541">
              <w:rPr>
                <w:b/>
                <w:color w:val="000000" w:themeColor="text1"/>
                <w:sz w:val="20"/>
                <w:szCs w:val="20"/>
              </w:rPr>
              <w:tab/>
              <w:t>OCENA ROZMOWY</w:t>
            </w:r>
            <w:r w:rsidRPr="001A2541">
              <w:rPr>
                <w:b/>
                <w:color w:val="000000" w:themeColor="text1"/>
                <w:spacing w:val="-4"/>
                <w:sz w:val="20"/>
                <w:szCs w:val="20"/>
              </w:rPr>
              <w:t xml:space="preserve"> </w:t>
            </w:r>
            <w:r w:rsidRPr="001A2541">
              <w:rPr>
                <w:b/>
                <w:color w:val="000000" w:themeColor="text1"/>
                <w:sz w:val="20"/>
                <w:szCs w:val="20"/>
              </w:rPr>
              <w:t>DORADCZEJ</w:t>
            </w:r>
          </w:p>
        </w:tc>
      </w:tr>
      <w:tr w:rsidR="001A13DD" w:rsidRPr="004B3AC2" w:rsidTr="00DA49B8">
        <w:trPr>
          <w:trHeight w:val="477"/>
        </w:trPr>
        <w:tc>
          <w:tcPr>
            <w:tcW w:w="535" w:type="dxa"/>
          </w:tcPr>
          <w:p w:rsidR="001A13DD" w:rsidRPr="004B3AC2" w:rsidRDefault="00D44F6E" w:rsidP="00954275">
            <w:pPr>
              <w:pStyle w:val="TableParagraph"/>
              <w:spacing w:before="114"/>
              <w:ind w:left="1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1A13DD" w:rsidRPr="004B3AC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931" w:type="dxa"/>
            <w:gridSpan w:val="3"/>
          </w:tcPr>
          <w:p w:rsidR="001A13DD" w:rsidRPr="001A2541" w:rsidRDefault="001A13DD" w:rsidP="00B76E3A">
            <w:pPr>
              <w:pStyle w:val="TableParagraph"/>
              <w:spacing w:line="201" w:lineRule="exact"/>
              <w:ind w:left="105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Ocena</w:t>
            </w:r>
            <w:proofErr w:type="spellEnd"/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motywacji</w:t>
            </w:r>
            <w:proofErr w:type="spellEnd"/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B76E3A" w:rsidRPr="001A2541">
              <w:rPr>
                <w:b/>
                <w:color w:val="000000" w:themeColor="text1"/>
                <w:sz w:val="20"/>
                <w:szCs w:val="20"/>
              </w:rPr>
              <w:t>predyspozycji</w:t>
            </w:r>
            <w:proofErr w:type="spellEnd"/>
            <w:r w:rsidR="00B76E3A"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kandydata</w:t>
            </w:r>
            <w:proofErr w:type="spellEnd"/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do </w:t>
            </w: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samodzielnego</w:t>
            </w:r>
            <w:proofErr w:type="spellEnd"/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założenia</w:t>
            </w:r>
            <w:proofErr w:type="spellEnd"/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i</w:t>
            </w:r>
            <w:proofErr w:type="spellEnd"/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prowadzenia</w:t>
            </w:r>
            <w:proofErr w:type="spellEnd"/>
            <w:r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działalności</w:t>
            </w:r>
            <w:proofErr w:type="spellEnd"/>
            <w:r w:rsidR="00B76E3A" w:rsidRPr="001A2541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b/>
                <w:color w:val="000000" w:themeColor="text1"/>
                <w:sz w:val="20"/>
                <w:szCs w:val="20"/>
              </w:rPr>
              <w:t>gospodarczej</w:t>
            </w:r>
            <w:proofErr w:type="spellEnd"/>
          </w:p>
        </w:tc>
      </w:tr>
      <w:tr w:rsidR="001A13DD" w:rsidRPr="004B3AC2" w:rsidTr="00DA49B8">
        <w:trPr>
          <w:trHeight w:val="318"/>
        </w:trPr>
        <w:tc>
          <w:tcPr>
            <w:tcW w:w="535" w:type="dxa"/>
          </w:tcPr>
          <w:p w:rsidR="001A13DD" w:rsidRPr="004B3AC2" w:rsidRDefault="001A13DD" w:rsidP="00954275">
            <w:pPr>
              <w:pStyle w:val="TableParagraph"/>
              <w:spacing w:before="39"/>
              <w:ind w:left="215"/>
              <w:rPr>
                <w:sz w:val="20"/>
                <w:szCs w:val="20"/>
              </w:rPr>
            </w:pPr>
            <w:r w:rsidRPr="004B3AC2">
              <w:rPr>
                <w:w w:val="99"/>
                <w:sz w:val="20"/>
                <w:szCs w:val="20"/>
              </w:rPr>
              <w:t>a</w:t>
            </w:r>
          </w:p>
        </w:tc>
        <w:tc>
          <w:tcPr>
            <w:tcW w:w="5527" w:type="dxa"/>
          </w:tcPr>
          <w:p w:rsidR="001A13DD" w:rsidRPr="004B3AC2" w:rsidRDefault="00B76E3A" w:rsidP="00B76E3A">
            <w:pPr>
              <w:pStyle w:val="TableParagraph"/>
              <w:spacing w:before="39"/>
              <w:ind w:left="105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Obszar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osobowościowy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(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samodzielność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przedsiębiorczość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umiejętność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planowania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i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myślenia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analitycznego</w:t>
            </w:r>
            <w:proofErr w:type="spellEnd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, </w:t>
            </w:r>
            <w:proofErr w:type="spellStart"/>
            <w:r>
              <w:rPr>
                <w:rFonts w:ascii="Verdana" w:hAnsi="Verdana" w:cs="Verdana"/>
                <w:sz w:val="18"/>
                <w:szCs w:val="18"/>
                <w:lang w:eastAsia="pl-PL"/>
              </w:rPr>
              <w:t>sumienność</w:t>
            </w:r>
            <w:proofErr w:type="spellEnd"/>
          </w:p>
        </w:tc>
        <w:tc>
          <w:tcPr>
            <w:tcW w:w="1701" w:type="dxa"/>
          </w:tcPr>
          <w:p w:rsidR="001A13DD" w:rsidRPr="001A2541" w:rsidRDefault="001A13DD" w:rsidP="00954275">
            <w:pPr>
              <w:pStyle w:val="TableParagraph"/>
              <w:spacing w:before="39"/>
              <w:ind w:left="547"/>
              <w:rPr>
                <w:color w:val="000000" w:themeColor="text1"/>
                <w:sz w:val="20"/>
                <w:szCs w:val="20"/>
              </w:rPr>
            </w:pPr>
            <w:r w:rsidRPr="001A2541">
              <w:rPr>
                <w:color w:val="000000" w:themeColor="text1"/>
                <w:sz w:val="20"/>
                <w:szCs w:val="20"/>
              </w:rPr>
              <w:t>0</w:t>
            </w:r>
            <w:r w:rsidR="00B76E3A" w:rsidRPr="001A2541">
              <w:rPr>
                <w:color w:val="000000" w:themeColor="text1"/>
                <w:sz w:val="20"/>
                <w:szCs w:val="20"/>
              </w:rPr>
              <w:t>-20</w:t>
            </w:r>
            <w:r w:rsidRPr="001A2541">
              <w:rPr>
                <w:color w:val="000000" w:themeColor="text1"/>
                <w:sz w:val="20"/>
                <w:szCs w:val="20"/>
              </w:rPr>
              <w:t xml:space="preserve"> pkt.</w:t>
            </w:r>
          </w:p>
        </w:tc>
        <w:tc>
          <w:tcPr>
            <w:tcW w:w="1703" w:type="dxa"/>
          </w:tcPr>
          <w:p w:rsidR="001A13DD" w:rsidRPr="004B3AC2" w:rsidRDefault="001A13DD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Pr="004B3AC2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13DD" w:rsidRPr="004B3AC2" w:rsidTr="00DA49B8">
        <w:trPr>
          <w:trHeight w:val="321"/>
        </w:trPr>
        <w:tc>
          <w:tcPr>
            <w:tcW w:w="535" w:type="dxa"/>
          </w:tcPr>
          <w:p w:rsidR="001A13DD" w:rsidRPr="004B3AC2" w:rsidRDefault="001A13DD" w:rsidP="00954275">
            <w:pPr>
              <w:pStyle w:val="TableParagraph"/>
              <w:spacing w:before="39"/>
              <w:ind w:left="215"/>
              <w:rPr>
                <w:sz w:val="20"/>
                <w:szCs w:val="20"/>
              </w:rPr>
            </w:pPr>
            <w:r w:rsidRPr="004B3AC2">
              <w:rPr>
                <w:w w:val="99"/>
                <w:sz w:val="20"/>
                <w:szCs w:val="20"/>
              </w:rPr>
              <w:lastRenderedPageBreak/>
              <w:t>b</w:t>
            </w:r>
          </w:p>
        </w:tc>
        <w:tc>
          <w:tcPr>
            <w:tcW w:w="5527" w:type="dxa"/>
          </w:tcPr>
          <w:p w:rsidR="001A13DD" w:rsidRPr="00B76E3A" w:rsidRDefault="00D44F6E" w:rsidP="00D44F6E">
            <w:pPr>
              <w:pStyle w:val="TableParagraph"/>
              <w:spacing w:before="39"/>
              <w:ind w:left="105"/>
              <w:rPr>
                <w:rFonts w:ascii="Verdana" w:hAnsi="Verdana" w:cs="Verdana"/>
                <w:sz w:val="18"/>
                <w:szCs w:val="18"/>
                <w:lang w:eastAsia="pl-PL"/>
              </w:rPr>
            </w:pPr>
            <w:r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="00B76E3A" w:rsidRPr="00D44F6E">
              <w:rPr>
                <w:sz w:val="20"/>
                <w:szCs w:val="20"/>
              </w:rPr>
              <w:t>Ocena</w:t>
            </w:r>
            <w:proofErr w:type="spellEnd"/>
            <w:r w:rsidR="00B76E3A" w:rsidRPr="00D44F6E">
              <w:rPr>
                <w:sz w:val="20"/>
                <w:szCs w:val="20"/>
              </w:rPr>
              <w:t xml:space="preserve"> </w:t>
            </w:r>
            <w:proofErr w:type="spellStart"/>
            <w:r w:rsidR="00B76E3A" w:rsidRPr="00D44F6E">
              <w:rPr>
                <w:sz w:val="20"/>
                <w:szCs w:val="20"/>
              </w:rPr>
              <w:t>poziomu</w:t>
            </w:r>
            <w:proofErr w:type="spellEnd"/>
            <w:r w:rsidR="00B76E3A" w:rsidRPr="00D44F6E">
              <w:rPr>
                <w:sz w:val="20"/>
                <w:szCs w:val="20"/>
              </w:rPr>
              <w:t xml:space="preserve"> </w:t>
            </w:r>
            <w:proofErr w:type="spellStart"/>
            <w:r w:rsidR="00B76E3A" w:rsidRPr="00D44F6E">
              <w:rPr>
                <w:sz w:val="20"/>
                <w:szCs w:val="20"/>
              </w:rPr>
              <w:t>motywacji</w:t>
            </w:r>
            <w:proofErr w:type="spellEnd"/>
            <w:r w:rsidR="00B76E3A" w:rsidRPr="00D44F6E">
              <w:rPr>
                <w:sz w:val="20"/>
                <w:szCs w:val="20"/>
              </w:rPr>
              <w:t xml:space="preserve"> </w:t>
            </w:r>
            <w:proofErr w:type="spellStart"/>
            <w:r w:rsidR="00B76E3A" w:rsidRPr="00D44F6E">
              <w:rPr>
                <w:sz w:val="20"/>
                <w:szCs w:val="20"/>
              </w:rPr>
              <w:t>i</w:t>
            </w:r>
            <w:proofErr w:type="spellEnd"/>
            <w:r w:rsidR="00B76E3A" w:rsidRPr="00D44F6E">
              <w:rPr>
                <w:sz w:val="20"/>
                <w:szCs w:val="20"/>
              </w:rPr>
              <w:t xml:space="preserve"> </w:t>
            </w:r>
            <w:proofErr w:type="spellStart"/>
            <w:r w:rsidR="00B76E3A" w:rsidRPr="00D44F6E">
              <w:rPr>
                <w:sz w:val="20"/>
                <w:szCs w:val="20"/>
              </w:rPr>
              <w:t>determinacji</w:t>
            </w:r>
            <w:proofErr w:type="spellEnd"/>
            <w:r w:rsidR="00B76E3A" w:rsidRPr="00D44F6E">
              <w:rPr>
                <w:sz w:val="20"/>
                <w:szCs w:val="20"/>
              </w:rPr>
              <w:t xml:space="preserve"> do </w:t>
            </w:r>
            <w:proofErr w:type="spellStart"/>
            <w:r w:rsidR="00B76E3A" w:rsidRPr="00D44F6E">
              <w:rPr>
                <w:sz w:val="20"/>
                <w:szCs w:val="20"/>
              </w:rPr>
              <w:t>uruchomienia</w:t>
            </w:r>
            <w:proofErr w:type="spellEnd"/>
            <w:r w:rsidR="00B76E3A" w:rsidRPr="00D44F6E">
              <w:rPr>
                <w:sz w:val="20"/>
                <w:szCs w:val="20"/>
              </w:rPr>
              <w:t xml:space="preserve"> </w:t>
            </w:r>
            <w:r w:rsidRPr="00D44F6E">
              <w:rPr>
                <w:sz w:val="20"/>
                <w:szCs w:val="20"/>
              </w:rPr>
              <w:t xml:space="preserve">      </w:t>
            </w:r>
            <w:proofErr w:type="spellStart"/>
            <w:r w:rsidR="00B76E3A" w:rsidRPr="00D44F6E">
              <w:rPr>
                <w:sz w:val="20"/>
                <w:szCs w:val="20"/>
              </w:rPr>
              <w:t>działalności</w:t>
            </w:r>
            <w:proofErr w:type="spellEnd"/>
            <w:r w:rsidR="00B76E3A" w:rsidRPr="00D44F6E">
              <w:rPr>
                <w:sz w:val="20"/>
                <w:szCs w:val="20"/>
              </w:rPr>
              <w:t xml:space="preserve"> </w:t>
            </w:r>
            <w:proofErr w:type="spellStart"/>
            <w:r w:rsidR="00B76E3A" w:rsidRPr="00D44F6E">
              <w:rPr>
                <w:sz w:val="20"/>
                <w:szCs w:val="20"/>
              </w:rPr>
              <w:t>gospodarczej</w:t>
            </w:r>
            <w:proofErr w:type="spellEnd"/>
            <w:r w:rsidR="00B76E3A" w:rsidRPr="00D44F6E">
              <w:rPr>
                <w:sz w:val="20"/>
                <w:szCs w:val="20"/>
              </w:rPr>
              <w:t xml:space="preserve">  </w:t>
            </w:r>
            <w:proofErr w:type="spellStart"/>
            <w:r w:rsidR="00B76E3A" w:rsidRPr="00D44F6E">
              <w:rPr>
                <w:sz w:val="20"/>
                <w:szCs w:val="20"/>
              </w:rPr>
              <w:t>oraz</w:t>
            </w:r>
            <w:proofErr w:type="spellEnd"/>
            <w:r w:rsidR="00B76E3A" w:rsidRPr="00D44F6E">
              <w:rPr>
                <w:sz w:val="20"/>
                <w:szCs w:val="20"/>
              </w:rPr>
              <w:t xml:space="preserve"> </w:t>
            </w:r>
            <w:proofErr w:type="spellStart"/>
            <w:r w:rsidR="00B76E3A" w:rsidRPr="00D44F6E">
              <w:rPr>
                <w:sz w:val="20"/>
                <w:szCs w:val="20"/>
              </w:rPr>
              <w:t>odpowiedzialność</w:t>
            </w:r>
            <w:proofErr w:type="spellEnd"/>
            <w:r w:rsidR="00B76E3A">
              <w:rPr>
                <w:rFonts w:ascii="Verdana" w:hAnsi="Verdana" w:cs="Verdana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701" w:type="dxa"/>
          </w:tcPr>
          <w:p w:rsidR="001A13DD" w:rsidRPr="001A2541" w:rsidRDefault="001A13DD" w:rsidP="00954275">
            <w:pPr>
              <w:pStyle w:val="TableParagraph"/>
              <w:spacing w:before="39"/>
              <w:ind w:left="547"/>
              <w:rPr>
                <w:color w:val="000000" w:themeColor="text1"/>
                <w:sz w:val="20"/>
                <w:szCs w:val="20"/>
              </w:rPr>
            </w:pPr>
            <w:r w:rsidRPr="001A2541">
              <w:rPr>
                <w:color w:val="000000" w:themeColor="text1"/>
                <w:sz w:val="20"/>
                <w:szCs w:val="20"/>
              </w:rPr>
              <w:t>0-2</w:t>
            </w:r>
            <w:r w:rsidR="001D071A">
              <w:rPr>
                <w:color w:val="000000" w:themeColor="text1"/>
                <w:sz w:val="20"/>
                <w:szCs w:val="20"/>
              </w:rPr>
              <w:t>0</w:t>
            </w:r>
            <w:r w:rsidRPr="001A2541">
              <w:rPr>
                <w:color w:val="000000" w:themeColor="text1"/>
                <w:sz w:val="20"/>
                <w:szCs w:val="20"/>
              </w:rPr>
              <w:t xml:space="preserve"> pkt.</w:t>
            </w:r>
          </w:p>
        </w:tc>
        <w:tc>
          <w:tcPr>
            <w:tcW w:w="1703" w:type="dxa"/>
          </w:tcPr>
          <w:p w:rsidR="001A13DD" w:rsidRDefault="001A13DD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Pr="004B3AC2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1A2541" w:rsidRPr="004B3AC2" w:rsidRDefault="001A2541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13DD" w:rsidRPr="004B3AC2" w:rsidTr="001A2541">
        <w:trPr>
          <w:trHeight w:val="321"/>
        </w:trPr>
        <w:tc>
          <w:tcPr>
            <w:tcW w:w="6062" w:type="dxa"/>
            <w:gridSpan w:val="2"/>
          </w:tcPr>
          <w:p w:rsidR="001A13DD" w:rsidRPr="004B3AC2" w:rsidRDefault="001A13DD" w:rsidP="00954275">
            <w:pPr>
              <w:pStyle w:val="TableParagraph"/>
              <w:spacing w:before="37"/>
              <w:ind w:left="107"/>
              <w:rPr>
                <w:b/>
                <w:sz w:val="20"/>
                <w:szCs w:val="20"/>
              </w:rPr>
            </w:pPr>
            <w:proofErr w:type="spellStart"/>
            <w:r w:rsidRPr="004B3AC2">
              <w:rPr>
                <w:b/>
                <w:sz w:val="20"/>
                <w:szCs w:val="20"/>
              </w:rPr>
              <w:t>Razem</w:t>
            </w:r>
            <w:proofErr w:type="spellEnd"/>
            <w:r w:rsidRPr="004B3AC2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:rsidR="001A13DD" w:rsidRPr="001A2541" w:rsidRDefault="001A2541" w:rsidP="00954275">
            <w:pPr>
              <w:pStyle w:val="TableParagraph"/>
              <w:spacing w:before="37"/>
              <w:ind w:right="474"/>
              <w:jc w:val="right"/>
              <w:rPr>
                <w:b/>
                <w:color w:val="000000" w:themeColor="text1"/>
                <w:sz w:val="20"/>
                <w:szCs w:val="20"/>
              </w:rPr>
            </w:pPr>
            <w:r w:rsidRPr="001A2541">
              <w:rPr>
                <w:b/>
                <w:color w:val="000000" w:themeColor="text1"/>
                <w:sz w:val="20"/>
                <w:szCs w:val="20"/>
              </w:rPr>
              <w:t>0-40</w:t>
            </w:r>
            <w:r w:rsidR="001A13DD" w:rsidRPr="001A2541">
              <w:rPr>
                <w:b/>
                <w:color w:val="000000" w:themeColor="text1"/>
                <w:sz w:val="20"/>
                <w:szCs w:val="20"/>
              </w:rPr>
              <w:t xml:space="preserve"> pkt.</w:t>
            </w:r>
          </w:p>
        </w:tc>
        <w:tc>
          <w:tcPr>
            <w:tcW w:w="1703" w:type="dxa"/>
            <w:shd w:val="clear" w:color="auto" w:fill="D9D9D9" w:themeFill="background1" w:themeFillShade="D9"/>
          </w:tcPr>
          <w:p w:rsidR="001A13DD" w:rsidRPr="004B3AC2" w:rsidRDefault="001A13DD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A13DD" w:rsidRPr="004B3AC2" w:rsidTr="00DA49B8">
        <w:trPr>
          <w:trHeight w:val="299"/>
        </w:trPr>
        <w:tc>
          <w:tcPr>
            <w:tcW w:w="9466" w:type="dxa"/>
            <w:gridSpan w:val="4"/>
            <w:shd w:val="clear" w:color="auto" w:fill="DADADA"/>
          </w:tcPr>
          <w:p w:rsidR="001A13DD" w:rsidRPr="004B3AC2" w:rsidRDefault="001A13DD" w:rsidP="00954275">
            <w:pPr>
              <w:pStyle w:val="TableParagraph"/>
              <w:tabs>
                <w:tab w:val="left" w:pos="3909"/>
              </w:tabs>
              <w:spacing w:before="25"/>
              <w:ind w:left="3350"/>
              <w:rPr>
                <w:b/>
                <w:sz w:val="20"/>
                <w:szCs w:val="20"/>
              </w:rPr>
            </w:pPr>
            <w:r w:rsidRPr="004B3AC2">
              <w:rPr>
                <w:b/>
                <w:sz w:val="20"/>
                <w:szCs w:val="20"/>
              </w:rPr>
              <w:t>III.</w:t>
            </w:r>
            <w:r w:rsidRPr="004B3AC2">
              <w:rPr>
                <w:b/>
                <w:sz w:val="20"/>
                <w:szCs w:val="20"/>
              </w:rPr>
              <w:tab/>
              <w:t>PODSUMOWANIE</w:t>
            </w:r>
            <w:r w:rsidRPr="004B3AC2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B3AC2">
              <w:rPr>
                <w:b/>
                <w:sz w:val="20"/>
                <w:szCs w:val="20"/>
              </w:rPr>
              <w:t>OCENY</w:t>
            </w:r>
          </w:p>
        </w:tc>
      </w:tr>
      <w:tr w:rsidR="001A13DD" w:rsidRPr="004B3AC2" w:rsidTr="00DA49B8">
        <w:trPr>
          <w:trHeight w:val="424"/>
        </w:trPr>
        <w:tc>
          <w:tcPr>
            <w:tcW w:w="6062" w:type="dxa"/>
            <w:gridSpan w:val="2"/>
          </w:tcPr>
          <w:p w:rsidR="001A13DD" w:rsidRPr="004B3AC2" w:rsidRDefault="001A13DD" w:rsidP="00954275">
            <w:pPr>
              <w:pStyle w:val="TableParagraph"/>
              <w:spacing w:before="87"/>
              <w:ind w:left="107"/>
              <w:rPr>
                <w:b/>
                <w:sz w:val="20"/>
                <w:szCs w:val="20"/>
              </w:rPr>
            </w:pPr>
            <w:r w:rsidRPr="004B3AC2">
              <w:rPr>
                <w:b/>
                <w:sz w:val="20"/>
                <w:szCs w:val="20"/>
              </w:rPr>
              <w:t>SUMA OTRZYMANYCH PUNKTÓW</w:t>
            </w:r>
          </w:p>
        </w:tc>
        <w:tc>
          <w:tcPr>
            <w:tcW w:w="1701" w:type="dxa"/>
          </w:tcPr>
          <w:p w:rsidR="001A13DD" w:rsidRPr="004B3AC2" w:rsidRDefault="001A2541" w:rsidP="00954275">
            <w:pPr>
              <w:pStyle w:val="TableParagraph"/>
              <w:spacing w:before="87"/>
              <w:ind w:right="377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 – 70</w:t>
            </w:r>
            <w:r w:rsidR="001A13DD" w:rsidRPr="004B3AC2">
              <w:rPr>
                <w:b/>
                <w:sz w:val="20"/>
                <w:szCs w:val="20"/>
              </w:rPr>
              <w:t xml:space="preserve"> pkt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703" w:type="dxa"/>
          </w:tcPr>
          <w:p w:rsidR="001A13DD" w:rsidRPr="004B3AC2" w:rsidRDefault="001A13DD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  <w:p w:rsidR="00DA49B8" w:rsidRPr="004B3AC2" w:rsidRDefault="00DA49B8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B41D45" w:rsidRPr="004B3AC2" w:rsidRDefault="00B41D45" w:rsidP="00B41D45">
      <w:pPr>
        <w:rPr>
          <w:rFonts w:ascii="Arial" w:hAnsi="Arial" w:cs="Arial"/>
          <w:sz w:val="20"/>
          <w:szCs w:val="20"/>
        </w:rPr>
      </w:pPr>
    </w:p>
    <w:tbl>
      <w:tblPr>
        <w:tblStyle w:val="TableNormal"/>
        <w:tblW w:w="9062" w:type="dxa"/>
        <w:tblInd w:w="7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2"/>
        <w:gridCol w:w="3067"/>
        <w:gridCol w:w="2923"/>
      </w:tblGrid>
      <w:tr w:rsidR="00DA49B8" w:rsidRPr="004B3AC2" w:rsidTr="001A2541">
        <w:trPr>
          <w:trHeight w:val="940"/>
        </w:trPr>
        <w:tc>
          <w:tcPr>
            <w:tcW w:w="3072" w:type="dxa"/>
          </w:tcPr>
          <w:p w:rsidR="00DA49B8" w:rsidRPr="001A2541" w:rsidRDefault="001A2541" w:rsidP="00954275">
            <w:pPr>
              <w:pStyle w:val="TableParagraph"/>
              <w:spacing w:before="4" w:line="252" w:lineRule="auto"/>
              <w:ind w:left="110" w:right="315"/>
              <w:rPr>
                <w:b/>
                <w:color w:val="000000" w:themeColor="text1"/>
                <w:sz w:val="20"/>
                <w:szCs w:val="20"/>
              </w:rPr>
            </w:pPr>
            <w:proofErr w:type="spellStart"/>
            <w:r w:rsidRPr="001A2541">
              <w:rPr>
                <w:b/>
                <w:color w:val="000000" w:themeColor="text1"/>
                <w:w w:val="105"/>
                <w:sz w:val="20"/>
                <w:szCs w:val="20"/>
              </w:rPr>
              <w:lastRenderedPageBreak/>
              <w:t>Czy</w:t>
            </w:r>
            <w:proofErr w:type="spellEnd"/>
            <w:r w:rsidRPr="001A2541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b/>
                <w:color w:val="000000" w:themeColor="text1"/>
                <w:w w:val="105"/>
                <w:sz w:val="20"/>
                <w:szCs w:val="20"/>
              </w:rPr>
              <w:t>przyznano</w:t>
            </w:r>
            <w:proofErr w:type="spellEnd"/>
            <w:r w:rsidRPr="001A2541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 minimum 42</w:t>
            </w:r>
            <w:r w:rsidR="00DA49B8" w:rsidRPr="001A2541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="00DA49B8" w:rsidRPr="001A2541">
              <w:rPr>
                <w:b/>
                <w:color w:val="000000" w:themeColor="text1"/>
                <w:w w:val="105"/>
                <w:sz w:val="20"/>
                <w:szCs w:val="20"/>
              </w:rPr>
              <w:t>punktów</w:t>
            </w:r>
            <w:proofErr w:type="spellEnd"/>
            <w:r w:rsidR="00DA49B8" w:rsidRPr="001A2541">
              <w:rPr>
                <w:b/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="00DA49B8" w:rsidRPr="001A2541">
              <w:rPr>
                <w:b/>
                <w:color w:val="000000" w:themeColor="text1"/>
                <w:w w:val="105"/>
                <w:sz w:val="20"/>
                <w:szCs w:val="20"/>
              </w:rPr>
              <w:t>łącznie</w:t>
            </w:r>
            <w:proofErr w:type="spellEnd"/>
          </w:p>
        </w:tc>
        <w:tc>
          <w:tcPr>
            <w:tcW w:w="3067" w:type="dxa"/>
          </w:tcPr>
          <w:p w:rsidR="00DA49B8" w:rsidRPr="001A2541" w:rsidRDefault="00DA49B8" w:rsidP="00954275">
            <w:pPr>
              <w:pStyle w:val="TableParagraph"/>
              <w:spacing w:before="3"/>
              <w:ind w:left="160"/>
              <w:rPr>
                <w:b/>
                <w:color w:val="000000" w:themeColor="text1"/>
                <w:sz w:val="20"/>
                <w:szCs w:val="20"/>
              </w:rPr>
            </w:pPr>
            <w:r w:rsidRPr="001A2541">
              <w:rPr>
                <w:color w:val="000000" w:themeColor="text1"/>
                <w:w w:val="105"/>
                <w:sz w:val="20"/>
                <w:szCs w:val="20"/>
              </w:rPr>
              <w:t xml:space="preserve"> </w:t>
            </w:r>
            <w:r w:rsidRPr="001A2541">
              <w:rPr>
                <w:b/>
                <w:color w:val="000000" w:themeColor="text1"/>
                <w:w w:val="105"/>
                <w:sz w:val="20"/>
                <w:szCs w:val="20"/>
              </w:rPr>
              <w:t>TAK</w:t>
            </w:r>
          </w:p>
          <w:p w:rsidR="00DA49B8" w:rsidRPr="001A2541" w:rsidRDefault="00DA49B8" w:rsidP="00954275">
            <w:pPr>
              <w:pStyle w:val="TableParagraph"/>
              <w:spacing w:before="137" w:line="247" w:lineRule="auto"/>
              <w:ind w:left="105" w:right="470"/>
              <w:rPr>
                <w:color w:val="000000" w:themeColor="text1"/>
                <w:sz w:val="20"/>
                <w:szCs w:val="20"/>
              </w:rPr>
            </w:pPr>
            <w:r w:rsidRPr="001A2541">
              <w:rPr>
                <w:color w:val="000000" w:themeColor="text1"/>
                <w:w w:val="105"/>
                <w:sz w:val="20"/>
                <w:szCs w:val="20"/>
              </w:rPr>
              <w:t>(</w:t>
            </w:r>
            <w:proofErr w:type="spellStart"/>
            <w:r w:rsidRPr="001A2541">
              <w:rPr>
                <w:color w:val="000000" w:themeColor="text1"/>
                <w:w w:val="105"/>
                <w:sz w:val="20"/>
                <w:szCs w:val="20"/>
              </w:rPr>
              <w:t>należy</w:t>
            </w:r>
            <w:proofErr w:type="spellEnd"/>
            <w:r w:rsidRPr="001A2541">
              <w:rPr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color w:val="000000" w:themeColor="text1"/>
                <w:w w:val="105"/>
                <w:sz w:val="20"/>
                <w:szCs w:val="20"/>
              </w:rPr>
              <w:t>przejść</w:t>
            </w:r>
            <w:proofErr w:type="spellEnd"/>
            <w:r w:rsidRPr="001A2541">
              <w:rPr>
                <w:color w:val="000000" w:themeColor="text1"/>
                <w:w w:val="105"/>
                <w:sz w:val="20"/>
                <w:szCs w:val="20"/>
              </w:rPr>
              <w:t xml:space="preserve"> do </w:t>
            </w:r>
            <w:proofErr w:type="spellStart"/>
            <w:r w:rsidRPr="001A2541">
              <w:rPr>
                <w:color w:val="000000" w:themeColor="text1"/>
                <w:w w:val="105"/>
                <w:sz w:val="20"/>
                <w:szCs w:val="20"/>
              </w:rPr>
              <w:t>diagnozy</w:t>
            </w:r>
            <w:proofErr w:type="spellEnd"/>
            <w:r w:rsidRPr="001A2541">
              <w:rPr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color w:val="000000" w:themeColor="text1"/>
                <w:w w:val="105"/>
                <w:sz w:val="20"/>
                <w:szCs w:val="20"/>
              </w:rPr>
              <w:t>potrzeb</w:t>
            </w:r>
            <w:proofErr w:type="spellEnd"/>
            <w:r w:rsidRPr="001A2541">
              <w:rPr>
                <w:color w:val="000000" w:themeColor="text1"/>
                <w:w w:val="105"/>
                <w:sz w:val="20"/>
                <w:szCs w:val="20"/>
              </w:rPr>
              <w:t xml:space="preserve"> </w:t>
            </w:r>
            <w:proofErr w:type="spellStart"/>
            <w:r w:rsidRPr="001A2541">
              <w:rPr>
                <w:color w:val="000000" w:themeColor="text1"/>
                <w:w w:val="105"/>
                <w:sz w:val="20"/>
                <w:szCs w:val="20"/>
              </w:rPr>
              <w:t>szkoleniowych</w:t>
            </w:r>
            <w:proofErr w:type="spellEnd"/>
            <w:r w:rsidRPr="001A2541">
              <w:rPr>
                <w:color w:val="000000" w:themeColor="text1"/>
                <w:w w:val="105"/>
                <w:sz w:val="20"/>
                <w:szCs w:val="20"/>
              </w:rPr>
              <w:t>)</w:t>
            </w:r>
          </w:p>
        </w:tc>
        <w:tc>
          <w:tcPr>
            <w:tcW w:w="2923" w:type="dxa"/>
          </w:tcPr>
          <w:p w:rsidR="00DA49B8" w:rsidRPr="004B3AC2" w:rsidRDefault="00DA49B8" w:rsidP="00954275">
            <w:pPr>
              <w:pStyle w:val="TableParagraph"/>
              <w:spacing w:before="3"/>
              <w:ind w:left="110"/>
              <w:rPr>
                <w:b/>
                <w:sz w:val="20"/>
                <w:szCs w:val="20"/>
              </w:rPr>
            </w:pPr>
            <w:r w:rsidRPr="004B3AC2">
              <w:rPr>
                <w:w w:val="105"/>
                <w:sz w:val="20"/>
                <w:szCs w:val="20"/>
              </w:rPr>
              <w:t xml:space="preserve"> </w:t>
            </w:r>
            <w:r w:rsidRPr="004B3AC2">
              <w:rPr>
                <w:b/>
                <w:w w:val="105"/>
                <w:sz w:val="20"/>
                <w:szCs w:val="20"/>
              </w:rPr>
              <w:t>NIE</w:t>
            </w:r>
          </w:p>
          <w:p w:rsidR="00DA49B8" w:rsidRPr="004B3AC2" w:rsidRDefault="00DA49B8" w:rsidP="00954275">
            <w:pPr>
              <w:pStyle w:val="TableParagraph"/>
              <w:spacing w:before="137" w:line="247" w:lineRule="auto"/>
              <w:ind w:left="110" w:right="210"/>
              <w:rPr>
                <w:sz w:val="20"/>
                <w:szCs w:val="20"/>
              </w:rPr>
            </w:pPr>
            <w:r w:rsidRPr="004B3AC2">
              <w:rPr>
                <w:w w:val="105"/>
                <w:sz w:val="20"/>
                <w:szCs w:val="20"/>
              </w:rPr>
              <w:t>(</w:t>
            </w:r>
            <w:proofErr w:type="spellStart"/>
            <w:r w:rsidRPr="004B3AC2">
              <w:rPr>
                <w:w w:val="105"/>
                <w:sz w:val="20"/>
                <w:szCs w:val="20"/>
              </w:rPr>
              <w:t>ocena</w:t>
            </w:r>
            <w:proofErr w:type="spellEnd"/>
            <w:r w:rsidRPr="004B3AC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B3AC2">
              <w:rPr>
                <w:w w:val="105"/>
                <w:sz w:val="20"/>
                <w:szCs w:val="20"/>
              </w:rPr>
              <w:t>negatywna</w:t>
            </w:r>
            <w:proofErr w:type="spellEnd"/>
            <w:r w:rsidRPr="004B3AC2"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 w:rsidRPr="004B3AC2">
              <w:rPr>
                <w:w w:val="105"/>
                <w:sz w:val="20"/>
                <w:szCs w:val="20"/>
              </w:rPr>
              <w:t>formularz</w:t>
            </w:r>
            <w:proofErr w:type="spellEnd"/>
            <w:r w:rsidRPr="004B3AC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B3AC2">
              <w:rPr>
                <w:w w:val="105"/>
                <w:sz w:val="20"/>
                <w:szCs w:val="20"/>
              </w:rPr>
              <w:t>odrzucony</w:t>
            </w:r>
            <w:proofErr w:type="spellEnd"/>
            <w:r w:rsidRPr="004B3AC2">
              <w:rPr>
                <w:w w:val="105"/>
                <w:sz w:val="20"/>
                <w:szCs w:val="20"/>
              </w:rPr>
              <w:t>)</w:t>
            </w:r>
          </w:p>
        </w:tc>
      </w:tr>
    </w:tbl>
    <w:p w:rsidR="00B41D45" w:rsidRPr="004B3AC2" w:rsidRDefault="00B41D45" w:rsidP="00B41D45">
      <w:pPr>
        <w:rPr>
          <w:rFonts w:ascii="Arial" w:hAnsi="Arial" w:cs="Arial"/>
          <w:sz w:val="20"/>
          <w:szCs w:val="20"/>
        </w:rPr>
      </w:pPr>
    </w:p>
    <w:p w:rsidR="00DA49B8" w:rsidRPr="004B3AC2" w:rsidRDefault="00DA49B8" w:rsidP="00DA49B8">
      <w:pPr>
        <w:spacing w:before="100"/>
        <w:ind w:left="781"/>
        <w:jc w:val="both"/>
        <w:rPr>
          <w:rFonts w:ascii="Arial" w:hAnsi="Arial" w:cs="Arial"/>
          <w:b/>
          <w:w w:val="105"/>
          <w:sz w:val="20"/>
          <w:szCs w:val="20"/>
        </w:rPr>
      </w:pPr>
      <w:r w:rsidRPr="004B3AC2">
        <w:rPr>
          <w:rFonts w:ascii="Arial" w:hAnsi="Arial" w:cs="Arial"/>
          <w:w w:val="105"/>
          <w:sz w:val="20"/>
          <w:szCs w:val="20"/>
        </w:rPr>
        <w:t xml:space="preserve">Część 2 – </w:t>
      </w:r>
      <w:r w:rsidRPr="004B3AC2">
        <w:rPr>
          <w:rFonts w:ascii="Arial" w:hAnsi="Arial" w:cs="Arial"/>
          <w:b/>
          <w:w w:val="105"/>
          <w:sz w:val="20"/>
          <w:szCs w:val="20"/>
        </w:rPr>
        <w:t>Diagnoza potrzeb szkoleniowych</w:t>
      </w:r>
    </w:p>
    <w:p w:rsidR="001E7D71" w:rsidRPr="004B3AC2" w:rsidRDefault="001E7D71" w:rsidP="00DA49B8">
      <w:pPr>
        <w:spacing w:before="100"/>
        <w:ind w:left="781"/>
        <w:jc w:val="both"/>
        <w:rPr>
          <w:rFonts w:ascii="Arial" w:hAnsi="Arial" w:cs="Arial"/>
          <w:b/>
          <w:w w:val="105"/>
          <w:sz w:val="20"/>
          <w:szCs w:val="20"/>
        </w:rPr>
      </w:pPr>
      <w:r w:rsidRPr="004B3AC2">
        <w:rPr>
          <w:rFonts w:ascii="Arial" w:hAnsi="Arial" w:cs="Arial"/>
          <w:b/>
          <w:w w:val="105"/>
          <w:sz w:val="20"/>
          <w:szCs w:val="20"/>
        </w:rPr>
        <w:t>Na podstawie indywidualnej rozmowy z doradcą zawodowym, rekomendowany jest zakres wsparcia szkoleniowego przyznawanego przed rozpoczęciem działalności gospodarczej wynikającego z doświadczenia, kompetencji i wiedzy potencjalnego kandydatka/ki na uczestnika projektu</w:t>
      </w:r>
    </w:p>
    <w:p w:rsidR="001E7D71" w:rsidRPr="004B3AC2" w:rsidRDefault="001E7D71" w:rsidP="00DA49B8">
      <w:pPr>
        <w:spacing w:before="100"/>
        <w:ind w:left="781"/>
        <w:jc w:val="both"/>
        <w:rPr>
          <w:rFonts w:ascii="Arial" w:hAnsi="Arial" w:cs="Arial"/>
          <w:b/>
          <w:w w:val="105"/>
          <w:sz w:val="20"/>
          <w:szCs w:val="20"/>
        </w:rPr>
      </w:pPr>
    </w:p>
    <w:tbl>
      <w:tblPr>
        <w:tblStyle w:val="TableNormal"/>
        <w:tblW w:w="9159" w:type="dxa"/>
        <w:tblInd w:w="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65"/>
        <w:gridCol w:w="2694"/>
      </w:tblGrid>
      <w:tr w:rsidR="001E7D71" w:rsidRPr="004B3AC2" w:rsidTr="001E7D71">
        <w:trPr>
          <w:trHeight w:val="1041"/>
        </w:trPr>
        <w:tc>
          <w:tcPr>
            <w:tcW w:w="6465" w:type="dxa"/>
            <w:shd w:val="clear" w:color="auto" w:fill="F2F2F2"/>
          </w:tcPr>
          <w:p w:rsidR="001E7D71" w:rsidRPr="004B3AC2" w:rsidRDefault="001E7D71" w:rsidP="00954275">
            <w:pPr>
              <w:pStyle w:val="TableParagraph"/>
              <w:spacing w:before="8"/>
              <w:rPr>
                <w:sz w:val="20"/>
                <w:szCs w:val="20"/>
              </w:rPr>
            </w:pPr>
          </w:p>
          <w:p w:rsidR="001E7D71" w:rsidRPr="004B3AC2" w:rsidRDefault="001E7D71" w:rsidP="001E7D71">
            <w:pPr>
              <w:pStyle w:val="TableParagraph"/>
              <w:spacing w:before="6" w:line="290" w:lineRule="auto"/>
              <w:ind w:left="182" w:right="123"/>
              <w:jc w:val="center"/>
              <w:rPr>
                <w:sz w:val="20"/>
                <w:szCs w:val="20"/>
              </w:rPr>
            </w:pPr>
            <w:proofErr w:type="spellStart"/>
            <w:r w:rsidRPr="004B3AC2">
              <w:rPr>
                <w:w w:val="105"/>
                <w:sz w:val="20"/>
                <w:szCs w:val="20"/>
              </w:rPr>
              <w:t>Szkolenia</w:t>
            </w:r>
            <w:proofErr w:type="spellEnd"/>
          </w:p>
        </w:tc>
        <w:tc>
          <w:tcPr>
            <w:tcW w:w="2694" w:type="dxa"/>
            <w:shd w:val="clear" w:color="auto" w:fill="F2F2F2"/>
          </w:tcPr>
          <w:p w:rsidR="001E7D71" w:rsidRPr="004B3AC2" w:rsidRDefault="001E7D71" w:rsidP="004B3AC2">
            <w:pPr>
              <w:pStyle w:val="TableParagraph"/>
              <w:spacing w:before="6" w:line="290" w:lineRule="auto"/>
              <w:ind w:left="182" w:right="123"/>
              <w:jc w:val="center"/>
              <w:rPr>
                <w:sz w:val="20"/>
                <w:szCs w:val="20"/>
              </w:rPr>
            </w:pPr>
            <w:proofErr w:type="spellStart"/>
            <w:r w:rsidRPr="004B3AC2">
              <w:rPr>
                <w:w w:val="105"/>
                <w:sz w:val="20"/>
                <w:szCs w:val="20"/>
              </w:rPr>
              <w:t>wpisanie</w:t>
            </w:r>
            <w:proofErr w:type="spellEnd"/>
            <w:r w:rsidRPr="004B3AC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B3AC2">
              <w:rPr>
                <w:w w:val="105"/>
                <w:sz w:val="20"/>
                <w:szCs w:val="20"/>
              </w:rPr>
              <w:t>znaku</w:t>
            </w:r>
            <w:proofErr w:type="spellEnd"/>
            <w:r w:rsidRPr="004B3AC2">
              <w:rPr>
                <w:w w:val="105"/>
                <w:sz w:val="20"/>
                <w:szCs w:val="20"/>
              </w:rPr>
              <w:t xml:space="preserve"> „X” </w:t>
            </w:r>
            <w:proofErr w:type="spellStart"/>
            <w:r w:rsidRPr="004B3AC2">
              <w:rPr>
                <w:w w:val="105"/>
                <w:sz w:val="20"/>
                <w:szCs w:val="20"/>
              </w:rPr>
              <w:t>znaczy</w:t>
            </w:r>
            <w:proofErr w:type="spellEnd"/>
            <w:r w:rsidRPr="004B3AC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B3AC2">
              <w:rPr>
                <w:w w:val="105"/>
                <w:sz w:val="20"/>
                <w:szCs w:val="20"/>
              </w:rPr>
              <w:t>rekomendacje</w:t>
            </w:r>
            <w:proofErr w:type="spellEnd"/>
            <w:r w:rsidR="004B3AC2" w:rsidRPr="004B3AC2">
              <w:rPr>
                <w:w w:val="105"/>
                <w:sz w:val="20"/>
                <w:szCs w:val="20"/>
              </w:rPr>
              <w:t xml:space="preserve">, </w:t>
            </w:r>
            <w:proofErr w:type="spellStart"/>
            <w:r w:rsidR="004B3AC2" w:rsidRPr="004B3AC2">
              <w:rPr>
                <w:w w:val="105"/>
                <w:sz w:val="20"/>
                <w:szCs w:val="20"/>
              </w:rPr>
              <w:t>uzupełnić,gdzie</w:t>
            </w:r>
            <w:proofErr w:type="spellEnd"/>
            <w:r w:rsidR="004B3AC2" w:rsidRPr="004B3AC2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="004B3AC2" w:rsidRPr="004B3AC2">
              <w:rPr>
                <w:w w:val="105"/>
                <w:sz w:val="20"/>
                <w:szCs w:val="20"/>
              </w:rPr>
              <w:t>wskazano</w:t>
            </w:r>
            <w:proofErr w:type="spellEnd"/>
          </w:p>
        </w:tc>
      </w:tr>
      <w:tr w:rsidR="001E7D71" w:rsidRPr="004B3AC2" w:rsidTr="001E7D71">
        <w:trPr>
          <w:trHeight w:val="483"/>
        </w:trPr>
        <w:tc>
          <w:tcPr>
            <w:tcW w:w="6465" w:type="dxa"/>
            <w:tcBorders>
              <w:bottom w:val="single" w:sz="4" w:space="0" w:color="auto"/>
            </w:tcBorders>
          </w:tcPr>
          <w:p w:rsidR="001E7D71" w:rsidRPr="004B3AC2" w:rsidRDefault="001E7D71" w:rsidP="004B3AC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2" w:line="230" w:lineRule="exact"/>
              <w:ind w:right="1091"/>
              <w:rPr>
                <w:sz w:val="20"/>
                <w:szCs w:val="20"/>
                <w:lang w:eastAsia="pl-PL"/>
              </w:rPr>
            </w:pPr>
            <w:proofErr w:type="spellStart"/>
            <w:r w:rsidRPr="004B3AC2">
              <w:rPr>
                <w:sz w:val="20"/>
                <w:szCs w:val="20"/>
                <w:lang w:eastAsia="pl-PL"/>
              </w:rPr>
              <w:t>prowadzenie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księgowości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w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przedsiębiorstwie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– 4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godz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>.</w:t>
            </w:r>
          </w:p>
          <w:p w:rsidR="001E7D71" w:rsidRPr="004B3AC2" w:rsidRDefault="001E7D71" w:rsidP="001E7D71">
            <w:p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1E7D71" w:rsidRPr="004B3AC2" w:rsidRDefault="001E7D71" w:rsidP="001E7D71">
            <w:pPr>
              <w:pStyle w:val="TableParagraph"/>
              <w:tabs>
                <w:tab w:val="left" w:pos="228"/>
              </w:tabs>
              <w:spacing w:before="2" w:line="230" w:lineRule="exact"/>
              <w:ind w:right="1091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1E7D71" w:rsidRPr="004B3AC2" w:rsidRDefault="001E7D71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D71" w:rsidRPr="004B3AC2" w:rsidTr="001E7D71">
        <w:trPr>
          <w:trHeight w:val="58"/>
        </w:trPr>
        <w:tc>
          <w:tcPr>
            <w:tcW w:w="6465" w:type="dxa"/>
            <w:tcBorders>
              <w:top w:val="single" w:sz="4" w:space="0" w:color="auto"/>
              <w:bottom w:val="single" w:sz="4" w:space="0" w:color="auto"/>
            </w:tcBorders>
          </w:tcPr>
          <w:p w:rsidR="001E7D71" w:rsidRPr="004B3AC2" w:rsidRDefault="001E7D71" w:rsidP="004B3AC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2" w:line="230" w:lineRule="exact"/>
              <w:ind w:right="1091"/>
              <w:rPr>
                <w:sz w:val="20"/>
                <w:szCs w:val="20"/>
                <w:lang w:eastAsia="pl-PL"/>
              </w:rPr>
            </w:pPr>
            <w:proofErr w:type="spellStart"/>
            <w:r w:rsidRPr="004B3AC2">
              <w:rPr>
                <w:sz w:val="20"/>
                <w:szCs w:val="20"/>
                <w:lang w:eastAsia="pl-PL"/>
              </w:rPr>
              <w:t>podstawy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marketingu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-4 h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</w:tcPr>
          <w:p w:rsidR="001E7D71" w:rsidRPr="004B3AC2" w:rsidRDefault="001E7D71" w:rsidP="00954275">
            <w:pPr>
              <w:pStyle w:val="TableParagraph"/>
              <w:rPr>
                <w:sz w:val="20"/>
                <w:szCs w:val="20"/>
              </w:rPr>
            </w:pPr>
          </w:p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D71" w:rsidRPr="004B3AC2" w:rsidTr="001E7D71">
        <w:trPr>
          <w:trHeight w:val="557"/>
        </w:trPr>
        <w:tc>
          <w:tcPr>
            <w:tcW w:w="6465" w:type="dxa"/>
            <w:tcBorders>
              <w:top w:val="single" w:sz="4" w:space="0" w:color="auto"/>
            </w:tcBorders>
          </w:tcPr>
          <w:p w:rsidR="001E7D71" w:rsidRPr="004B3AC2" w:rsidRDefault="001E7D71" w:rsidP="004B3AC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2" w:line="230" w:lineRule="exact"/>
              <w:ind w:right="1091"/>
              <w:rPr>
                <w:sz w:val="20"/>
                <w:szCs w:val="20"/>
                <w:lang w:eastAsia="pl-PL"/>
              </w:rPr>
            </w:pPr>
            <w:proofErr w:type="spellStart"/>
            <w:r w:rsidRPr="004B3AC2">
              <w:rPr>
                <w:sz w:val="20"/>
                <w:szCs w:val="20"/>
                <w:lang w:eastAsia="pl-PL"/>
              </w:rPr>
              <w:t>prawo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pracy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– 3 h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1E7D71" w:rsidRPr="004B3AC2" w:rsidRDefault="001E7D71" w:rsidP="00954275">
            <w:pPr>
              <w:pStyle w:val="TableParagraph"/>
              <w:rPr>
                <w:sz w:val="20"/>
                <w:szCs w:val="20"/>
              </w:rPr>
            </w:pPr>
          </w:p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D71" w:rsidRPr="004B3AC2" w:rsidTr="001E7D71">
        <w:trPr>
          <w:trHeight w:val="950"/>
        </w:trPr>
        <w:tc>
          <w:tcPr>
            <w:tcW w:w="6465" w:type="dxa"/>
          </w:tcPr>
          <w:p w:rsidR="001E7D71" w:rsidRPr="004B3AC2" w:rsidRDefault="001E7D71" w:rsidP="004B3AC2">
            <w:pPr>
              <w:pStyle w:val="TableParagraph"/>
              <w:numPr>
                <w:ilvl w:val="0"/>
                <w:numId w:val="1"/>
              </w:numPr>
              <w:tabs>
                <w:tab w:val="left" w:pos="228"/>
              </w:tabs>
              <w:spacing w:before="2" w:line="230" w:lineRule="exact"/>
              <w:ind w:right="1091"/>
              <w:rPr>
                <w:rFonts w:eastAsiaTheme="minorHAnsi"/>
                <w:sz w:val="20"/>
                <w:szCs w:val="20"/>
                <w:lang w:eastAsia="pl-PL"/>
              </w:rPr>
            </w:pPr>
            <w:proofErr w:type="spellStart"/>
            <w:r w:rsidRPr="004B3AC2">
              <w:rPr>
                <w:sz w:val="20"/>
                <w:szCs w:val="20"/>
                <w:lang w:eastAsia="pl-PL"/>
              </w:rPr>
              <w:t>prawo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podatkowe</w:t>
            </w:r>
            <w:proofErr w:type="spellEnd"/>
            <w:r w:rsidR="001D071A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D071A">
              <w:rPr>
                <w:sz w:val="20"/>
                <w:szCs w:val="20"/>
                <w:lang w:eastAsia="pl-PL"/>
              </w:rPr>
              <w:t>związane</w:t>
            </w:r>
            <w:proofErr w:type="spellEnd"/>
            <w:r w:rsidR="001D071A">
              <w:rPr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1D071A">
              <w:rPr>
                <w:sz w:val="20"/>
                <w:szCs w:val="20"/>
                <w:lang w:eastAsia="pl-PL"/>
              </w:rPr>
              <w:t>prowadzeniem</w:t>
            </w:r>
            <w:proofErr w:type="spellEnd"/>
            <w:r w:rsidR="001D071A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D071A">
              <w:rPr>
                <w:sz w:val="20"/>
                <w:szCs w:val="20"/>
                <w:lang w:eastAsia="pl-PL"/>
              </w:rPr>
              <w:t>działalności</w:t>
            </w:r>
            <w:proofErr w:type="spellEnd"/>
            <w:r w:rsidR="001D071A">
              <w:rPr>
                <w:sz w:val="20"/>
                <w:szCs w:val="20"/>
                <w:lang w:eastAsia="pl-PL"/>
              </w:rPr>
              <w:t xml:space="preserve">   </w:t>
            </w:r>
            <w:proofErr w:type="spellStart"/>
            <w:r w:rsidR="001D071A">
              <w:rPr>
                <w:sz w:val="20"/>
                <w:szCs w:val="20"/>
                <w:lang w:eastAsia="pl-PL"/>
              </w:rPr>
              <w:t>gospodarczej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– 2 h</w:t>
            </w:r>
          </w:p>
        </w:tc>
        <w:tc>
          <w:tcPr>
            <w:tcW w:w="2694" w:type="dxa"/>
          </w:tcPr>
          <w:p w:rsidR="001E7D71" w:rsidRPr="004B3AC2" w:rsidRDefault="001E7D71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D71" w:rsidRPr="004B3AC2" w:rsidTr="001E7D71">
        <w:trPr>
          <w:trHeight w:val="593"/>
        </w:trPr>
        <w:tc>
          <w:tcPr>
            <w:tcW w:w="6465" w:type="dxa"/>
          </w:tcPr>
          <w:p w:rsidR="001E7D71" w:rsidRPr="004B3AC2" w:rsidRDefault="001D071A" w:rsidP="001E7D71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30" w:line="221" w:lineRule="exac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eastAsia="pl-PL"/>
              </w:rPr>
              <w:t>praktyczna</w:t>
            </w:r>
            <w:proofErr w:type="spellEnd"/>
            <w:r w:rsidR="001E7D71"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E7D71" w:rsidRPr="004B3AC2">
              <w:rPr>
                <w:sz w:val="20"/>
                <w:szCs w:val="20"/>
                <w:lang w:eastAsia="pl-PL"/>
              </w:rPr>
              <w:t>wiedza</w:t>
            </w:r>
            <w:proofErr w:type="spellEnd"/>
            <w:r w:rsidR="001E7D71" w:rsidRPr="004B3AC2">
              <w:rPr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="001E7D71" w:rsidRPr="004B3AC2">
              <w:rPr>
                <w:sz w:val="20"/>
                <w:szCs w:val="20"/>
                <w:lang w:eastAsia="pl-PL"/>
              </w:rPr>
              <w:t>zakresu</w:t>
            </w:r>
            <w:proofErr w:type="spellEnd"/>
            <w:r w:rsidR="001E7D71"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E7D71" w:rsidRPr="004B3AC2">
              <w:rPr>
                <w:sz w:val="20"/>
                <w:szCs w:val="20"/>
                <w:lang w:eastAsia="pl-PL"/>
              </w:rPr>
              <w:t>ubezpieczeń</w:t>
            </w:r>
            <w:proofErr w:type="spellEnd"/>
            <w:r w:rsidR="001E7D71"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="001E7D71" w:rsidRPr="004B3AC2">
              <w:rPr>
                <w:sz w:val="20"/>
                <w:szCs w:val="20"/>
                <w:lang w:eastAsia="pl-PL"/>
              </w:rPr>
              <w:t>społecznych</w:t>
            </w:r>
            <w:proofErr w:type="spellEnd"/>
            <w:r w:rsidR="004B3AC2" w:rsidRPr="004B3AC2">
              <w:rPr>
                <w:sz w:val="20"/>
                <w:szCs w:val="20"/>
                <w:lang w:eastAsia="pl-PL"/>
              </w:rPr>
              <w:t xml:space="preserve"> – 2 h</w:t>
            </w:r>
          </w:p>
        </w:tc>
        <w:tc>
          <w:tcPr>
            <w:tcW w:w="2694" w:type="dxa"/>
          </w:tcPr>
          <w:p w:rsidR="001E7D71" w:rsidRPr="004B3AC2" w:rsidRDefault="001E7D71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1E7D71" w:rsidRPr="004B3AC2" w:rsidTr="001E7D71">
        <w:trPr>
          <w:trHeight w:val="700"/>
        </w:trPr>
        <w:tc>
          <w:tcPr>
            <w:tcW w:w="6465" w:type="dxa"/>
          </w:tcPr>
          <w:p w:rsidR="001E7D71" w:rsidRPr="004B3AC2" w:rsidRDefault="001E7D71" w:rsidP="001E7D71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22" w:line="206" w:lineRule="exact"/>
              <w:rPr>
                <w:sz w:val="20"/>
                <w:szCs w:val="20"/>
              </w:rPr>
            </w:pPr>
            <w:proofErr w:type="spellStart"/>
            <w:r w:rsidRPr="004B3AC2">
              <w:rPr>
                <w:sz w:val="20"/>
                <w:szCs w:val="20"/>
                <w:lang w:eastAsia="pl-PL"/>
              </w:rPr>
              <w:t>przepisy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BHP w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przedsiębiorstwie</w:t>
            </w:r>
            <w:proofErr w:type="spellEnd"/>
            <w:r w:rsidR="004B3AC2" w:rsidRPr="004B3AC2">
              <w:rPr>
                <w:sz w:val="20"/>
                <w:szCs w:val="20"/>
                <w:lang w:eastAsia="pl-PL"/>
              </w:rPr>
              <w:t xml:space="preserve"> – 2 h</w:t>
            </w:r>
          </w:p>
        </w:tc>
        <w:tc>
          <w:tcPr>
            <w:tcW w:w="2694" w:type="dxa"/>
          </w:tcPr>
          <w:p w:rsidR="001E7D71" w:rsidRPr="004B3AC2" w:rsidRDefault="001E7D71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3AC2" w:rsidRPr="004B3AC2" w:rsidTr="00954275">
        <w:trPr>
          <w:trHeight w:val="950"/>
        </w:trPr>
        <w:tc>
          <w:tcPr>
            <w:tcW w:w="6465" w:type="dxa"/>
          </w:tcPr>
          <w:p w:rsidR="004B3AC2" w:rsidRPr="004B3AC2" w:rsidRDefault="004B3AC2" w:rsidP="004B3AC2">
            <w:pPr>
              <w:pStyle w:val="Akapitzlist"/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prawo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handlowe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2 h</w:t>
            </w:r>
          </w:p>
        </w:tc>
        <w:tc>
          <w:tcPr>
            <w:tcW w:w="2694" w:type="dxa"/>
          </w:tcPr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3AC2" w:rsidRPr="004B3AC2" w:rsidTr="00954275">
        <w:trPr>
          <w:trHeight w:val="593"/>
        </w:trPr>
        <w:tc>
          <w:tcPr>
            <w:tcW w:w="6465" w:type="dxa"/>
          </w:tcPr>
          <w:p w:rsidR="004B3AC2" w:rsidRPr="004B3AC2" w:rsidRDefault="004B3AC2" w:rsidP="00954275">
            <w:pPr>
              <w:pStyle w:val="TableParagraph"/>
              <w:numPr>
                <w:ilvl w:val="0"/>
                <w:numId w:val="4"/>
              </w:numPr>
              <w:tabs>
                <w:tab w:val="left" w:pos="228"/>
              </w:tabs>
              <w:spacing w:before="30" w:line="221" w:lineRule="exact"/>
              <w:rPr>
                <w:sz w:val="20"/>
                <w:szCs w:val="20"/>
              </w:rPr>
            </w:pPr>
            <w:proofErr w:type="spellStart"/>
            <w:r w:rsidRPr="004B3AC2">
              <w:rPr>
                <w:sz w:val="20"/>
                <w:szCs w:val="20"/>
                <w:lang w:eastAsia="pl-PL"/>
              </w:rPr>
              <w:t>zagadnienia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prawa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cywilnego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związane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prowadzeniem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działalności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gospodarczej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– 3 h</w:t>
            </w:r>
          </w:p>
        </w:tc>
        <w:tc>
          <w:tcPr>
            <w:tcW w:w="2694" w:type="dxa"/>
          </w:tcPr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3AC2" w:rsidRPr="004B3AC2" w:rsidTr="00954275">
        <w:trPr>
          <w:trHeight w:val="700"/>
        </w:trPr>
        <w:tc>
          <w:tcPr>
            <w:tcW w:w="6465" w:type="dxa"/>
          </w:tcPr>
          <w:p w:rsidR="004B3AC2" w:rsidRPr="004B3AC2" w:rsidRDefault="004B3AC2" w:rsidP="004B3AC2">
            <w:pPr>
              <w:pStyle w:val="Akapitzlist"/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wdrażanie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obsługa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programów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użytkowych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związanych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prowadzeniem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DG (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programy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służące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do: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wystawiania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faktur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,</w:t>
            </w:r>
          </w:p>
          <w:p w:rsidR="004B3AC2" w:rsidRPr="004B3AC2" w:rsidRDefault="004B3AC2" w:rsidP="004B3AC2">
            <w:pPr>
              <w:pStyle w:val="TableParagraph"/>
              <w:tabs>
                <w:tab w:val="left" w:pos="228"/>
              </w:tabs>
              <w:spacing w:before="22" w:line="206" w:lineRule="exact"/>
              <w:ind w:left="227"/>
              <w:rPr>
                <w:sz w:val="20"/>
                <w:szCs w:val="20"/>
              </w:rPr>
            </w:pPr>
            <w:proofErr w:type="spellStart"/>
            <w:r w:rsidRPr="004B3AC2">
              <w:rPr>
                <w:sz w:val="20"/>
                <w:szCs w:val="20"/>
                <w:lang w:eastAsia="pl-PL"/>
              </w:rPr>
              <w:t>prowadzenia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księgowości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rozliczania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z ZUS </w:t>
            </w:r>
            <w:proofErr w:type="spellStart"/>
            <w:r w:rsidRPr="004B3AC2">
              <w:rPr>
                <w:sz w:val="20"/>
                <w:szCs w:val="20"/>
                <w:lang w:eastAsia="pl-PL"/>
              </w:rPr>
              <w:t>i</w:t>
            </w:r>
            <w:proofErr w:type="spellEnd"/>
            <w:r w:rsidRPr="004B3AC2">
              <w:rPr>
                <w:sz w:val="20"/>
                <w:szCs w:val="20"/>
                <w:lang w:eastAsia="pl-PL"/>
              </w:rPr>
              <w:t xml:space="preserve"> US) – 5 h</w:t>
            </w:r>
          </w:p>
        </w:tc>
        <w:tc>
          <w:tcPr>
            <w:tcW w:w="2694" w:type="dxa"/>
          </w:tcPr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3AC2" w:rsidRPr="004B3AC2" w:rsidTr="00954275">
        <w:trPr>
          <w:trHeight w:val="950"/>
        </w:trPr>
        <w:tc>
          <w:tcPr>
            <w:tcW w:w="6465" w:type="dxa"/>
          </w:tcPr>
          <w:p w:rsidR="004B3AC2" w:rsidRPr="004B3AC2" w:rsidRDefault="004B3AC2" w:rsidP="004B3AC2">
            <w:pPr>
              <w:pStyle w:val="Akapitzlist"/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sporządzanie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biznesplanów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– 5 h</w:t>
            </w:r>
          </w:p>
        </w:tc>
        <w:tc>
          <w:tcPr>
            <w:tcW w:w="2694" w:type="dxa"/>
          </w:tcPr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3AC2" w:rsidRPr="004B3AC2" w:rsidTr="00954275">
        <w:trPr>
          <w:trHeight w:val="593"/>
        </w:trPr>
        <w:tc>
          <w:tcPr>
            <w:tcW w:w="6465" w:type="dxa"/>
          </w:tcPr>
          <w:p w:rsidR="004B3AC2" w:rsidRPr="004B3AC2" w:rsidRDefault="004B3AC2" w:rsidP="004B3AC2">
            <w:pPr>
              <w:pStyle w:val="Akapitzlist"/>
              <w:numPr>
                <w:ilvl w:val="0"/>
                <w:numId w:val="4"/>
              </w:num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kwestie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związane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poprawą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rentowności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poprzez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poszukiwanie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nowych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profili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działalności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rynków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zbytu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- 4h</w:t>
            </w:r>
          </w:p>
        </w:tc>
        <w:tc>
          <w:tcPr>
            <w:tcW w:w="2694" w:type="dxa"/>
          </w:tcPr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B3AC2" w:rsidRPr="004B3AC2" w:rsidTr="00954275">
        <w:trPr>
          <w:trHeight w:val="700"/>
        </w:trPr>
        <w:tc>
          <w:tcPr>
            <w:tcW w:w="6465" w:type="dxa"/>
          </w:tcPr>
          <w:p w:rsidR="004B3AC2" w:rsidRPr="004B3AC2" w:rsidRDefault="004B3AC2" w:rsidP="004B3AC2">
            <w:pPr>
              <w:pStyle w:val="Akapitzlist"/>
              <w:numPr>
                <w:ilvl w:val="0"/>
                <w:numId w:val="3"/>
              </w:numPr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inne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tematy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niezbędne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dla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UP u z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zakresu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przygotowania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prowadzenia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DG (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wynikające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ich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diagnozy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i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predyspozycji</w:t>
            </w:r>
            <w:proofErr w:type="spellEnd"/>
            <w:r w:rsidRPr="004B3AC2">
              <w:rPr>
                <w:rFonts w:ascii="Arial" w:hAnsi="Arial" w:cs="Arial"/>
                <w:sz w:val="20"/>
                <w:szCs w:val="20"/>
                <w:lang w:eastAsia="pl-PL"/>
              </w:rPr>
              <w:t>.) –</w:t>
            </w:r>
          </w:p>
          <w:p w:rsidR="004B3AC2" w:rsidRPr="004B3AC2" w:rsidRDefault="004B3AC2" w:rsidP="004B3AC2">
            <w:pPr>
              <w:pStyle w:val="TableParagraph"/>
              <w:numPr>
                <w:ilvl w:val="0"/>
                <w:numId w:val="3"/>
              </w:numPr>
              <w:tabs>
                <w:tab w:val="left" w:pos="228"/>
              </w:tabs>
              <w:spacing w:before="22" w:line="206" w:lineRule="exact"/>
              <w:rPr>
                <w:sz w:val="20"/>
                <w:szCs w:val="20"/>
              </w:rPr>
            </w:pPr>
            <w:r w:rsidRPr="004B3AC2">
              <w:rPr>
                <w:sz w:val="20"/>
                <w:szCs w:val="20"/>
                <w:lang w:eastAsia="pl-PL"/>
              </w:rPr>
              <w:t>4 h</w:t>
            </w:r>
          </w:p>
        </w:tc>
        <w:tc>
          <w:tcPr>
            <w:tcW w:w="2694" w:type="dxa"/>
          </w:tcPr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  <w:r w:rsidRPr="004B3AC2">
              <w:rPr>
                <w:sz w:val="20"/>
                <w:szCs w:val="20"/>
              </w:rPr>
              <w:t>UZUPEŁNIĆ</w:t>
            </w:r>
          </w:p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  <w:p w:rsid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  <w:p w:rsidR="001D071A" w:rsidRDefault="001D071A" w:rsidP="00954275">
            <w:pPr>
              <w:pStyle w:val="TableParagraph"/>
              <w:rPr>
                <w:sz w:val="20"/>
                <w:szCs w:val="20"/>
              </w:rPr>
            </w:pPr>
          </w:p>
          <w:p w:rsidR="001D071A" w:rsidRPr="004B3AC2" w:rsidRDefault="001D071A" w:rsidP="00954275">
            <w:pPr>
              <w:pStyle w:val="TableParagraph"/>
              <w:rPr>
                <w:sz w:val="20"/>
                <w:szCs w:val="20"/>
              </w:rPr>
            </w:pPr>
          </w:p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  <w:p w:rsidR="004B3AC2" w:rsidRPr="004B3AC2" w:rsidRDefault="004B3AC2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1E7D71" w:rsidRPr="004B3AC2" w:rsidRDefault="001E7D71" w:rsidP="00DA49B8">
      <w:pPr>
        <w:spacing w:before="100"/>
        <w:ind w:left="781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Normal"/>
        <w:tblW w:w="0" w:type="auto"/>
        <w:tblInd w:w="5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6346"/>
      </w:tblGrid>
      <w:tr w:rsidR="004B3AC2" w:rsidTr="00954275">
        <w:trPr>
          <w:trHeight w:val="618"/>
        </w:trPr>
        <w:tc>
          <w:tcPr>
            <w:tcW w:w="3120" w:type="dxa"/>
          </w:tcPr>
          <w:p w:rsidR="004B3AC2" w:rsidRPr="00720FDB" w:rsidRDefault="004B3AC2" w:rsidP="00954275">
            <w:pPr>
              <w:pStyle w:val="TableParagraph"/>
              <w:spacing w:before="124"/>
              <w:ind w:left="110"/>
              <w:rPr>
                <w:i/>
                <w:sz w:val="20"/>
                <w:szCs w:val="20"/>
              </w:rPr>
            </w:pPr>
            <w:proofErr w:type="spellStart"/>
            <w:r w:rsidRPr="00720FDB">
              <w:rPr>
                <w:i/>
                <w:w w:val="105"/>
                <w:sz w:val="20"/>
                <w:szCs w:val="20"/>
              </w:rPr>
              <w:t>Miejscowość</w:t>
            </w:r>
            <w:proofErr w:type="spellEnd"/>
            <w:r w:rsidRPr="00720FDB">
              <w:rPr>
                <w:i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i/>
                <w:w w:val="105"/>
                <w:sz w:val="20"/>
                <w:szCs w:val="20"/>
              </w:rPr>
              <w:t>i</w:t>
            </w:r>
            <w:proofErr w:type="spellEnd"/>
            <w:r w:rsidRPr="00720FDB">
              <w:rPr>
                <w:i/>
                <w:w w:val="105"/>
                <w:sz w:val="20"/>
                <w:szCs w:val="20"/>
              </w:rPr>
              <w:t xml:space="preserve"> data</w:t>
            </w:r>
          </w:p>
        </w:tc>
        <w:tc>
          <w:tcPr>
            <w:tcW w:w="6346" w:type="dxa"/>
          </w:tcPr>
          <w:p w:rsidR="004B3AC2" w:rsidRPr="00720FDB" w:rsidRDefault="004B3AC2" w:rsidP="0095427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  <w:tr w:rsidR="004B3AC2" w:rsidTr="00954275">
        <w:trPr>
          <w:trHeight w:val="623"/>
        </w:trPr>
        <w:tc>
          <w:tcPr>
            <w:tcW w:w="3120" w:type="dxa"/>
          </w:tcPr>
          <w:p w:rsidR="004B3AC2" w:rsidRPr="00720FDB" w:rsidRDefault="004B3AC2" w:rsidP="00954275">
            <w:pPr>
              <w:pStyle w:val="TableParagraph"/>
              <w:spacing w:before="128"/>
              <w:ind w:left="110"/>
              <w:rPr>
                <w:i/>
                <w:sz w:val="20"/>
                <w:szCs w:val="20"/>
              </w:rPr>
            </w:pPr>
            <w:proofErr w:type="spellStart"/>
            <w:r w:rsidRPr="00720FDB">
              <w:rPr>
                <w:i/>
                <w:w w:val="105"/>
                <w:sz w:val="20"/>
                <w:szCs w:val="20"/>
              </w:rPr>
              <w:t>Podpis</w:t>
            </w:r>
            <w:proofErr w:type="spellEnd"/>
            <w:r w:rsidRPr="00720FDB">
              <w:rPr>
                <w:i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i/>
                <w:w w:val="105"/>
                <w:sz w:val="20"/>
                <w:szCs w:val="20"/>
              </w:rPr>
              <w:t>doradcy</w:t>
            </w:r>
            <w:proofErr w:type="spellEnd"/>
            <w:r w:rsidRPr="00720FDB">
              <w:rPr>
                <w:i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i/>
                <w:w w:val="105"/>
                <w:sz w:val="20"/>
                <w:szCs w:val="20"/>
              </w:rPr>
              <w:t>zawodowego</w:t>
            </w:r>
            <w:proofErr w:type="spellEnd"/>
          </w:p>
        </w:tc>
        <w:tc>
          <w:tcPr>
            <w:tcW w:w="6346" w:type="dxa"/>
          </w:tcPr>
          <w:p w:rsidR="004B3AC2" w:rsidRPr="00720FDB" w:rsidRDefault="004B3AC2" w:rsidP="00954275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p w:rsidR="00B41D45" w:rsidRPr="004B3AC2" w:rsidRDefault="00B41D45" w:rsidP="00B41D45">
      <w:pPr>
        <w:rPr>
          <w:rFonts w:ascii="Arial" w:hAnsi="Arial" w:cs="Arial"/>
          <w:sz w:val="20"/>
          <w:szCs w:val="20"/>
        </w:rPr>
      </w:pPr>
    </w:p>
    <w:p w:rsidR="00B41D45" w:rsidRPr="004B3AC2" w:rsidRDefault="00B41D45" w:rsidP="00C340FF">
      <w:pPr>
        <w:rPr>
          <w:rFonts w:ascii="Arial" w:hAnsi="Arial" w:cs="Arial"/>
          <w:sz w:val="20"/>
          <w:szCs w:val="20"/>
        </w:rPr>
      </w:pPr>
    </w:p>
    <w:p w:rsidR="00B41D45" w:rsidRPr="004B3AC2" w:rsidRDefault="00B41D45" w:rsidP="00C340FF">
      <w:pPr>
        <w:rPr>
          <w:rFonts w:ascii="Arial" w:hAnsi="Arial" w:cs="Arial"/>
          <w:sz w:val="20"/>
          <w:szCs w:val="20"/>
        </w:rPr>
      </w:pPr>
    </w:p>
    <w:p w:rsidR="00B41D45" w:rsidRDefault="00B41D45" w:rsidP="00C340FF">
      <w:pPr>
        <w:rPr>
          <w:rFonts w:ascii="Arial" w:hAnsi="Arial" w:cs="Arial"/>
          <w:sz w:val="20"/>
          <w:szCs w:val="20"/>
        </w:rPr>
      </w:pPr>
    </w:p>
    <w:p w:rsidR="00720FDB" w:rsidRDefault="00720FDB" w:rsidP="00C340FF">
      <w:pPr>
        <w:rPr>
          <w:rFonts w:ascii="Arial" w:hAnsi="Arial" w:cs="Arial"/>
          <w:sz w:val="20"/>
          <w:szCs w:val="20"/>
        </w:rPr>
      </w:pPr>
    </w:p>
    <w:p w:rsidR="00720FDB" w:rsidRDefault="00720FDB" w:rsidP="00C340FF">
      <w:pPr>
        <w:rPr>
          <w:rFonts w:ascii="Arial" w:hAnsi="Arial" w:cs="Arial"/>
          <w:sz w:val="20"/>
          <w:szCs w:val="20"/>
        </w:rPr>
      </w:pPr>
    </w:p>
    <w:p w:rsidR="00720FDB" w:rsidRDefault="00720FDB" w:rsidP="00C340FF">
      <w:pPr>
        <w:rPr>
          <w:rFonts w:ascii="Arial" w:hAnsi="Arial" w:cs="Arial"/>
          <w:sz w:val="20"/>
          <w:szCs w:val="20"/>
        </w:rPr>
      </w:pPr>
    </w:p>
    <w:p w:rsidR="00720FDB" w:rsidRDefault="00720FDB" w:rsidP="00C340FF">
      <w:pPr>
        <w:rPr>
          <w:rFonts w:ascii="Arial" w:hAnsi="Arial" w:cs="Arial"/>
          <w:sz w:val="20"/>
          <w:szCs w:val="20"/>
        </w:rPr>
      </w:pPr>
    </w:p>
    <w:p w:rsidR="00720FDB" w:rsidRDefault="00720FDB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0F2C34" w:rsidRDefault="000F2C34" w:rsidP="00C340FF">
      <w:pPr>
        <w:rPr>
          <w:rFonts w:ascii="Arial" w:hAnsi="Arial" w:cs="Arial"/>
          <w:sz w:val="20"/>
          <w:szCs w:val="20"/>
        </w:rPr>
      </w:pPr>
    </w:p>
    <w:p w:rsidR="00720FDB" w:rsidRDefault="00720FDB" w:rsidP="00C340FF">
      <w:pPr>
        <w:rPr>
          <w:rFonts w:ascii="Arial" w:hAnsi="Arial" w:cs="Arial"/>
          <w:sz w:val="20"/>
          <w:szCs w:val="20"/>
        </w:rPr>
      </w:pPr>
    </w:p>
    <w:p w:rsidR="00720FDB" w:rsidRPr="00720FDB" w:rsidRDefault="00720FDB" w:rsidP="00720FDB">
      <w:pPr>
        <w:spacing w:before="100"/>
        <w:ind w:left="2254" w:right="2170"/>
        <w:jc w:val="center"/>
        <w:rPr>
          <w:rFonts w:ascii="Arial" w:hAnsi="Arial" w:cs="Arial"/>
          <w:b/>
          <w:sz w:val="20"/>
          <w:szCs w:val="20"/>
        </w:rPr>
      </w:pPr>
      <w:r w:rsidRPr="00720FDB">
        <w:rPr>
          <w:rFonts w:ascii="Arial" w:hAnsi="Arial" w:cs="Arial"/>
          <w:b/>
          <w:w w:val="105"/>
          <w:sz w:val="20"/>
          <w:szCs w:val="20"/>
          <w:u w:val="single"/>
        </w:rPr>
        <w:t>Potwierdzenie spotkania z doradcą zawodowym</w:t>
      </w:r>
    </w:p>
    <w:p w:rsidR="00720FDB" w:rsidRPr="00720FDB" w:rsidRDefault="00720FDB" w:rsidP="00720FDB">
      <w:pPr>
        <w:pStyle w:val="Tekstpodstawowy"/>
        <w:rPr>
          <w:b/>
          <w:sz w:val="20"/>
          <w:szCs w:val="20"/>
        </w:rPr>
      </w:pPr>
    </w:p>
    <w:p w:rsidR="00720FDB" w:rsidRPr="00720FDB" w:rsidRDefault="00720FDB" w:rsidP="00720FDB">
      <w:pPr>
        <w:pStyle w:val="Tekstpodstawowy"/>
        <w:rPr>
          <w:b/>
          <w:sz w:val="20"/>
          <w:szCs w:val="20"/>
        </w:rPr>
      </w:pPr>
    </w:p>
    <w:tbl>
      <w:tblPr>
        <w:tblStyle w:val="TableNormal"/>
        <w:tblW w:w="8880" w:type="dxa"/>
        <w:tblInd w:w="9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20"/>
        <w:gridCol w:w="5160"/>
      </w:tblGrid>
      <w:tr w:rsidR="00720FDB" w:rsidRPr="00720FDB" w:rsidTr="000778F0">
        <w:trPr>
          <w:trHeight w:val="1180"/>
        </w:trPr>
        <w:tc>
          <w:tcPr>
            <w:tcW w:w="3720" w:type="dxa"/>
            <w:shd w:val="clear" w:color="auto" w:fill="D9D9D9"/>
          </w:tcPr>
          <w:p w:rsidR="00720FDB" w:rsidRPr="00720FDB" w:rsidRDefault="00720FDB" w:rsidP="00954275">
            <w:pPr>
              <w:pStyle w:val="TableParagraph"/>
              <w:spacing w:before="206" w:line="285" w:lineRule="auto"/>
              <w:ind w:left="105" w:right="598"/>
              <w:rPr>
                <w:b/>
                <w:sz w:val="20"/>
                <w:szCs w:val="20"/>
              </w:rPr>
            </w:pP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Imię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i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nazwisko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Uczestnika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Projektu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>:</w:t>
            </w:r>
          </w:p>
        </w:tc>
        <w:tc>
          <w:tcPr>
            <w:tcW w:w="5160" w:type="dxa"/>
          </w:tcPr>
          <w:p w:rsidR="00720FDB" w:rsidRPr="00720FDB" w:rsidRDefault="00720FDB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0FDB" w:rsidRPr="00720FDB" w:rsidTr="000778F0">
        <w:trPr>
          <w:trHeight w:val="782"/>
        </w:trPr>
        <w:tc>
          <w:tcPr>
            <w:tcW w:w="3720" w:type="dxa"/>
            <w:shd w:val="clear" w:color="auto" w:fill="D9D9D9"/>
          </w:tcPr>
          <w:p w:rsidR="00720FDB" w:rsidRPr="00720FDB" w:rsidRDefault="00720FDB" w:rsidP="00954275">
            <w:pPr>
              <w:pStyle w:val="TableParagraph"/>
              <w:spacing w:before="4" w:line="290" w:lineRule="auto"/>
              <w:ind w:left="105" w:right="598"/>
              <w:rPr>
                <w:b/>
                <w:sz w:val="20"/>
                <w:szCs w:val="20"/>
              </w:rPr>
            </w:pP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Imię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i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Nazwisko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Doradcy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Zawodowego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>:</w:t>
            </w:r>
          </w:p>
        </w:tc>
        <w:tc>
          <w:tcPr>
            <w:tcW w:w="5160" w:type="dxa"/>
          </w:tcPr>
          <w:p w:rsidR="00720FDB" w:rsidRPr="00720FDB" w:rsidRDefault="00720FDB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0FDB" w:rsidRPr="00720FDB" w:rsidTr="000778F0">
        <w:trPr>
          <w:trHeight w:val="666"/>
        </w:trPr>
        <w:tc>
          <w:tcPr>
            <w:tcW w:w="3720" w:type="dxa"/>
            <w:shd w:val="clear" w:color="auto" w:fill="D9D9D9"/>
          </w:tcPr>
          <w:p w:rsidR="00720FDB" w:rsidRPr="00720FDB" w:rsidRDefault="00720FDB" w:rsidP="00954275">
            <w:pPr>
              <w:pStyle w:val="TableParagraph"/>
              <w:spacing w:before="95"/>
              <w:ind w:left="105"/>
              <w:rPr>
                <w:b/>
                <w:sz w:val="20"/>
                <w:szCs w:val="20"/>
              </w:rPr>
            </w:pPr>
            <w:r w:rsidRPr="00720FDB">
              <w:rPr>
                <w:b/>
                <w:w w:val="105"/>
                <w:sz w:val="20"/>
                <w:szCs w:val="20"/>
              </w:rPr>
              <w:t xml:space="preserve">Data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spotkania</w:t>
            </w:r>
            <w:proofErr w:type="spellEnd"/>
          </w:p>
        </w:tc>
        <w:tc>
          <w:tcPr>
            <w:tcW w:w="5160" w:type="dxa"/>
          </w:tcPr>
          <w:p w:rsidR="00720FDB" w:rsidRPr="00720FDB" w:rsidRDefault="00720FDB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0FDB" w:rsidRPr="00720FDB" w:rsidTr="000778F0">
        <w:trPr>
          <w:trHeight w:val="671"/>
        </w:trPr>
        <w:tc>
          <w:tcPr>
            <w:tcW w:w="3720" w:type="dxa"/>
            <w:shd w:val="clear" w:color="auto" w:fill="D9D9D9"/>
          </w:tcPr>
          <w:p w:rsidR="00720FDB" w:rsidRPr="00720FDB" w:rsidRDefault="00720FDB" w:rsidP="00954275">
            <w:pPr>
              <w:pStyle w:val="TableParagraph"/>
              <w:spacing w:before="95"/>
              <w:ind w:left="105"/>
              <w:rPr>
                <w:b/>
                <w:sz w:val="20"/>
                <w:szCs w:val="20"/>
              </w:rPr>
            </w:pP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Godziny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spotkania</w:t>
            </w:r>
            <w:proofErr w:type="spellEnd"/>
          </w:p>
        </w:tc>
        <w:tc>
          <w:tcPr>
            <w:tcW w:w="5160" w:type="dxa"/>
          </w:tcPr>
          <w:p w:rsidR="00720FDB" w:rsidRPr="00720FDB" w:rsidRDefault="00720FDB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0FDB" w:rsidRPr="00720FDB" w:rsidTr="000778F0">
        <w:trPr>
          <w:trHeight w:val="666"/>
        </w:trPr>
        <w:tc>
          <w:tcPr>
            <w:tcW w:w="3720" w:type="dxa"/>
            <w:shd w:val="clear" w:color="auto" w:fill="D9D9D9"/>
          </w:tcPr>
          <w:p w:rsidR="00720FDB" w:rsidRPr="00720FDB" w:rsidRDefault="00720FDB" w:rsidP="00954275">
            <w:pPr>
              <w:pStyle w:val="TableParagraph"/>
              <w:spacing w:before="91"/>
              <w:ind w:left="105"/>
              <w:rPr>
                <w:b/>
                <w:sz w:val="20"/>
                <w:szCs w:val="20"/>
              </w:rPr>
            </w:pP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Miejsce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spotkania</w:t>
            </w:r>
            <w:proofErr w:type="spellEnd"/>
          </w:p>
        </w:tc>
        <w:tc>
          <w:tcPr>
            <w:tcW w:w="5160" w:type="dxa"/>
          </w:tcPr>
          <w:p w:rsidR="00720FDB" w:rsidRPr="00720FDB" w:rsidRDefault="00720FDB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720FDB" w:rsidRPr="00720FDB" w:rsidTr="000778F0">
        <w:trPr>
          <w:trHeight w:val="1962"/>
        </w:trPr>
        <w:tc>
          <w:tcPr>
            <w:tcW w:w="3720" w:type="dxa"/>
            <w:shd w:val="clear" w:color="auto" w:fill="D9D9D9"/>
          </w:tcPr>
          <w:p w:rsidR="00720FDB" w:rsidRPr="00720FDB" w:rsidRDefault="00720FDB" w:rsidP="00954275">
            <w:pPr>
              <w:pStyle w:val="TableParagraph"/>
              <w:rPr>
                <w:b/>
                <w:sz w:val="20"/>
                <w:szCs w:val="20"/>
              </w:rPr>
            </w:pPr>
          </w:p>
          <w:p w:rsidR="00720FDB" w:rsidRPr="00720FDB" w:rsidRDefault="00720FDB" w:rsidP="00954275">
            <w:pPr>
              <w:pStyle w:val="TableParagraph"/>
              <w:rPr>
                <w:b/>
                <w:sz w:val="20"/>
                <w:szCs w:val="20"/>
              </w:rPr>
            </w:pPr>
          </w:p>
          <w:p w:rsidR="00720FDB" w:rsidRPr="00720FDB" w:rsidRDefault="00720FDB" w:rsidP="00954275">
            <w:pPr>
              <w:pStyle w:val="TableParagraph"/>
              <w:rPr>
                <w:b/>
                <w:sz w:val="20"/>
                <w:szCs w:val="20"/>
              </w:rPr>
            </w:pPr>
          </w:p>
          <w:p w:rsidR="00720FDB" w:rsidRPr="00720FDB" w:rsidRDefault="00720FDB" w:rsidP="00954275">
            <w:pPr>
              <w:pStyle w:val="TableParagraph"/>
              <w:spacing w:before="160"/>
              <w:ind w:left="105"/>
              <w:rPr>
                <w:b/>
                <w:sz w:val="20"/>
                <w:szCs w:val="20"/>
              </w:rPr>
            </w:pP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Podpis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Uczestnika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Projektu</w:t>
            </w:r>
            <w:proofErr w:type="spellEnd"/>
          </w:p>
        </w:tc>
        <w:tc>
          <w:tcPr>
            <w:tcW w:w="5160" w:type="dxa"/>
          </w:tcPr>
          <w:p w:rsidR="00720FDB" w:rsidRPr="00720FDB" w:rsidRDefault="00720FDB" w:rsidP="00954275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0778F0" w:rsidRPr="00720FDB" w:rsidTr="000778F0">
        <w:trPr>
          <w:trHeight w:val="1962"/>
        </w:trPr>
        <w:tc>
          <w:tcPr>
            <w:tcW w:w="3720" w:type="dxa"/>
            <w:shd w:val="clear" w:color="auto" w:fill="D9D9D9"/>
          </w:tcPr>
          <w:p w:rsidR="000778F0" w:rsidRPr="00720FDB" w:rsidRDefault="000778F0" w:rsidP="000E7EBC">
            <w:pPr>
              <w:pStyle w:val="TableParagraph"/>
              <w:rPr>
                <w:b/>
                <w:sz w:val="20"/>
                <w:szCs w:val="20"/>
              </w:rPr>
            </w:pPr>
          </w:p>
          <w:p w:rsidR="000778F0" w:rsidRPr="00720FDB" w:rsidRDefault="000778F0" w:rsidP="000E7EBC">
            <w:pPr>
              <w:pStyle w:val="TableParagraph"/>
              <w:rPr>
                <w:b/>
                <w:sz w:val="20"/>
                <w:szCs w:val="20"/>
              </w:rPr>
            </w:pPr>
          </w:p>
          <w:p w:rsidR="000778F0" w:rsidRPr="00720FDB" w:rsidRDefault="000778F0" w:rsidP="000E7EBC">
            <w:pPr>
              <w:pStyle w:val="TableParagraph"/>
              <w:rPr>
                <w:b/>
                <w:sz w:val="20"/>
                <w:szCs w:val="20"/>
              </w:rPr>
            </w:pPr>
          </w:p>
          <w:p w:rsidR="000778F0" w:rsidRPr="00720FDB" w:rsidRDefault="000778F0" w:rsidP="000778F0">
            <w:pPr>
              <w:pStyle w:val="TableParagraph"/>
              <w:spacing w:before="160"/>
              <w:ind w:left="105"/>
              <w:rPr>
                <w:b/>
                <w:sz w:val="20"/>
                <w:szCs w:val="20"/>
              </w:rPr>
            </w:pPr>
            <w:proofErr w:type="spellStart"/>
            <w:r w:rsidRPr="00720FDB">
              <w:rPr>
                <w:b/>
                <w:w w:val="105"/>
                <w:sz w:val="20"/>
                <w:szCs w:val="20"/>
              </w:rPr>
              <w:t>Podpis</w:t>
            </w:r>
            <w:proofErr w:type="spellEnd"/>
            <w:r w:rsidRPr="00720FDB"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szCs w:val="20"/>
              </w:rPr>
              <w:t>Doradcy</w:t>
            </w:r>
            <w:proofErr w:type="spellEnd"/>
            <w:r>
              <w:rPr>
                <w:b/>
                <w:w w:val="105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w w:val="105"/>
                <w:sz w:val="20"/>
                <w:szCs w:val="20"/>
              </w:rPr>
              <w:t>Zawodowego</w:t>
            </w:r>
            <w:proofErr w:type="spellEnd"/>
          </w:p>
        </w:tc>
        <w:tc>
          <w:tcPr>
            <w:tcW w:w="5160" w:type="dxa"/>
          </w:tcPr>
          <w:p w:rsidR="000778F0" w:rsidRPr="00720FDB" w:rsidRDefault="000778F0" w:rsidP="000E7EBC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:rsidR="00720FDB" w:rsidRPr="00720FDB" w:rsidRDefault="00720FDB" w:rsidP="00720FDB">
      <w:pPr>
        <w:rPr>
          <w:rFonts w:ascii="Arial" w:hAnsi="Arial" w:cs="Arial"/>
          <w:sz w:val="20"/>
          <w:szCs w:val="20"/>
        </w:rPr>
      </w:pPr>
    </w:p>
    <w:p w:rsidR="00720FDB" w:rsidRPr="004B3AC2" w:rsidRDefault="00720FDB" w:rsidP="00C340FF">
      <w:pPr>
        <w:rPr>
          <w:rFonts w:ascii="Arial" w:hAnsi="Arial" w:cs="Arial"/>
          <w:sz w:val="20"/>
          <w:szCs w:val="20"/>
        </w:rPr>
      </w:pPr>
    </w:p>
    <w:p w:rsidR="00B41D45" w:rsidRDefault="00B41D45" w:rsidP="00C340FF">
      <w:pPr>
        <w:rPr>
          <w:szCs w:val="24"/>
        </w:rPr>
      </w:pPr>
    </w:p>
    <w:p w:rsidR="00B41D45" w:rsidRDefault="00B41D45" w:rsidP="00C340FF">
      <w:pPr>
        <w:rPr>
          <w:szCs w:val="24"/>
        </w:rPr>
      </w:pPr>
    </w:p>
    <w:p w:rsidR="00B41D45" w:rsidRDefault="00B41D45" w:rsidP="00C340FF">
      <w:pPr>
        <w:rPr>
          <w:szCs w:val="24"/>
        </w:rPr>
      </w:pPr>
    </w:p>
    <w:p w:rsidR="00B41D45" w:rsidRDefault="00B41D45" w:rsidP="00C340FF">
      <w:pPr>
        <w:rPr>
          <w:szCs w:val="24"/>
        </w:rPr>
      </w:pPr>
    </w:p>
    <w:p w:rsidR="00B41D45" w:rsidRDefault="00B41D45" w:rsidP="00C340FF">
      <w:pPr>
        <w:rPr>
          <w:szCs w:val="24"/>
        </w:rPr>
      </w:pPr>
    </w:p>
    <w:p w:rsidR="00B41D45" w:rsidRDefault="00B41D45" w:rsidP="00C340FF">
      <w:pPr>
        <w:rPr>
          <w:szCs w:val="24"/>
        </w:rPr>
      </w:pPr>
    </w:p>
    <w:p w:rsidR="00B41D45" w:rsidRDefault="00B41D45" w:rsidP="00C340FF">
      <w:pPr>
        <w:rPr>
          <w:szCs w:val="24"/>
        </w:rPr>
      </w:pPr>
      <w:bookmarkStart w:id="0" w:name="_GoBack"/>
      <w:bookmarkEnd w:id="0"/>
    </w:p>
    <w:sectPr w:rsidR="00B41D45" w:rsidSect="007272A4">
      <w:headerReference w:type="default" r:id="rId8"/>
      <w:footerReference w:type="default" r:id="rId9"/>
      <w:pgSz w:w="11906" w:h="16838"/>
      <w:pgMar w:top="1670" w:right="1274" w:bottom="1417" w:left="1417" w:header="5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39F0" w:rsidRDefault="000E39F0" w:rsidP="00B75840">
      <w:pPr>
        <w:spacing w:after="0" w:line="240" w:lineRule="auto"/>
      </w:pPr>
      <w:r>
        <w:separator/>
      </w:r>
    </w:p>
  </w:endnote>
  <w:endnote w:type="continuationSeparator" w:id="0">
    <w:p w:rsidR="000E39F0" w:rsidRDefault="000E39F0" w:rsidP="00B75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Pr="00084D21" w:rsidRDefault="00B32A3A" w:rsidP="00084D21">
    <w:pPr>
      <w:pBdr>
        <w:top w:val="single" w:sz="4" w:space="1" w:color="auto"/>
      </w:pBdr>
      <w:spacing w:after="0"/>
      <w:jc w:val="center"/>
      <w:rPr>
        <w:rFonts w:ascii="Times New Roman" w:eastAsia="Times New Roman" w:hAnsi="Times New Roman"/>
        <w:sz w:val="16"/>
        <w:szCs w:val="18"/>
      </w:rPr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8752" behindDoc="1" locked="0" layoutInCell="1" allowOverlap="1" wp14:anchorId="658501A0" wp14:editId="3A9C4B6A">
          <wp:simplePos x="0" y="0"/>
          <wp:positionH relativeFrom="column">
            <wp:posOffset>-662940</wp:posOffset>
          </wp:positionH>
          <wp:positionV relativeFrom="paragraph">
            <wp:posOffset>-174625</wp:posOffset>
          </wp:positionV>
          <wp:extent cx="725170" cy="562610"/>
          <wp:effectExtent l="19050" t="0" r="0" b="0"/>
          <wp:wrapNone/>
          <wp:docPr id="4" name="Obraz 4" descr="logo razem fund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razem fundacj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562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76DC1">
      <w:rPr>
        <w:rFonts w:ascii="Times New Roman" w:eastAsia="Times New Roman" w:hAnsi="Times New Roman"/>
        <w:noProof/>
        <w:sz w:val="18"/>
        <w:szCs w:val="18"/>
        <w:lang w:eastAsia="pl-PL"/>
      </w:rPr>
      <w:drawing>
        <wp:anchor distT="0" distB="0" distL="114300" distR="114300" simplePos="0" relativeHeight="251665920" behindDoc="1" locked="0" layoutInCell="1" allowOverlap="1" wp14:anchorId="1714E561" wp14:editId="17B067A6">
          <wp:simplePos x="0" y="0"/>
          <wp:positionH relativeFrom="column">
            <wp:posOffset>5177155</wp:posOffset>
          </wp:positionH>
          <wp:positionV relativeFrom="paragraph">
            <wp:posOffset>-179070</wp:posOffset>
          </wp:positionV>
          <wp:extent cx="1249045" cy="680085"/>
          <wp:effectExtent l="19050" t="0" r="8255" b="0"/>
          <wp:wrapTight wrapText="bothSides">
            <wp:wrapPolygon edited="0">
              <wp:start x="-329" y="0"/>
              <wp:lineTo x="-329" y="21176"/>
              <wp:lineTo x="21743" y="21176"/>
              <wp:lineTo x="21743" y="0"/>
              <wp:lineTo x="-329" y="0"/>
            </wp:wrapPolygon>
          </wp:wrapTight>
          <wp:docPr id="6" name="Obraz 2" descr="logo%20PUP%20Kłodzk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%20PUP%20Kłodzk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045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C59A2" w:rsidRPr="00084D21">
      <w:rPr>
        <w:rFonts w:ascii="Times New Roman" w:hAnsi="Times New Roman"/>
        <w:sz w:val="16"/>
        <w:szCs w:val="18"/>
      </w:rPr>
      <w:t>P</w:t>
    </w:r>
    <w:r w:rsidR="00994A86" w:rsidRPr="00084D21">
      <w:rPr>
        <w:rFonts w:ascii="Times New Roman" w:hAnsi="Times New Roman"/>
        <w:sz w:val="16"/>
        <w:szCs w:val="18"/>
      </w:rPr>
      <w:t>rojekt „</w:t>
    </w:r>
    <w:r w:rsidR="00A76DC1">
      <w:rPr>
        <w:rFonts w:ascii="Times New Roman" w:hAnsi="Times New Roman"/>
        <w:sz w:val="16"/>
        <w:szCs w:val="18"/>
      </w:rPr>
      <w:t>Dotacja – Firma - Sukces</w:t>
    </w:r>
    <w:r w:rsidR="00C6487A" w:rsidRPr="00084D21">
      <w:rPr>
        <w:rFonts w:ascii="Times New Roman" w:hAnsi="Times New Roman"/>
        <w:sz w:val="16"/>
        <w:szCs w:val="18"/>
      </w:rPr>
      <w:t xml:space="preserve">” </w:t>
    </w:r>
    <w:r w:rsidR="00FE0DF3" w:rsidRPr="00084D21">
      <w:rPr>
        <w:rFonts w:ascii="Times New Roman" w:eastAsia="Times New Roman" w:hAnsi="Times New Roman"/>
        <w:sz w:val="16"/>
        <w:szCs w:val="18"/>
      </w:rPr>
      <w:t xml:space="preserve">współfinansowany ze środków </w:t>
    </w:r>
    <w:r w:rsidR="00084D21">
      <w:rPr>
        <w:rFonts w:ascii="Times New Roman" w:eastAsia="Times New Roman" w:hAnsi="Times New Roman"/>
        <w:sz w:val="16"/>
        <w:szCs w:val="18"/>
      </w:rPr>
      <w:t>Europejskiego Funduszu Społecznego</w:t>
    </w:r>
  </w:p>
  <w:p w:rsidR="00994A86" w:rsidRDefault="00084D21" w:rsidP="00084D21">
    <w:pPr>
      <w:spacing w:after="0"/>
      <w:jc w:val="center"/>
      <w:rPr>
        <w:rFonts w:ascii="Times New Roman" w:hAnsi="Times New Roman"/>
        <w:sz w:val="16"/>
        <w:szCs w:val="18"/>
        <w:lang w:eastAsia="pl-PL"/>
      </w:rPr>
    </w:pPr>
    <w:r>
      <w:rPr>
        <w:rFonts w:ascii="Times New Roman" w:eastAsia="Times New Roman" w:hAnsi="Times New Roman"/>
        <w:sz w:val="16"/>
        <w:szCs w:val="18"/>
      </w:rPr>
      <w:t xml:space="preserve">w ramach </w:t>
    </w:r>
    <w:r w:rsidR="00994A86" w:rsidRPr="00084D21">
      <w:rPr>
        <w:rFonts w:ascii="Times New Roman" w:hAnsi="Times New Roman"/>
        <w:sz w:val="16"/>
        <w:szCs w:val="18"/>
        <w:lang w:eastAsia="pl-PL"/>
      </w:rPr>
      <w:t>Regionalnego Programu Operacyjnego Województwa Dolnośląskiego 2014</w:t>
    </w:r>
    <w:r w:rsidR="00994A86" w:rsidRPr="00084D21">
      <w:rPr>
        <w:sz w:val="16"/>
        <w:szCs w:val="18"/>
        <w:lang w:eastAsia="pl-PL"/>
      </w:rPr>
      <w:t>‐</w:t>
    </w:r>
    <w:r w:rsidR="00994A86" w:rsidRPr="00084D21">
      <w:rPr>
        <w:rFonts w:ascii="Times New Roman" w:hAnsi="Times New Roman"/>
        <w:sz w:val="16"/>
        <w:szCs w:val="18"/>
        <w:lang w:eastAsia="pl-PL"/>
      </w:rPr>
      <w:t>2020</w:t>
    </w:r>
  </w:p>
  <w:p w:rsidR="00A76DC1" w:rsidRPr="00A76DC1" w:rsidRDefault="00A76DC1" w:rsidP="00084D21">
    <w:pPr>
      <w:spacing w:after="0"/>
      <w:jc w:val="center"/>
      <w:rPr>
        <w:rFonts w:ascii="Times New Roman" w:hAnsi="Times New Roman"/>
        <w:sz w:val="16"/>
        <w:szCs w:val="16"/>
        <w:lang w:eastAsia="pl-PL"/>
      </w:rPr>
    </w:pPr>
    <w:r w:rsidRPr="00A76DC1">
      <w:rPr>
        <w:rFonts w:ascii="Times New Roman" w:hAnsi="Times New Roman"/>
        <w:sz w:val="16"/>
        <w:szCs w:val="16"/>
        <w:lang w:eastAsia="pl-PL"/>
      </w:rPr>
      <w:t>8.3 Samozatrudnienie, przedsiębiorczość oraz tworzenie nowych miejsc pracy</w:t>
    </w:r>
  </w:p>
  <w:p w:rsidR="00A76DC1" w:rsidRPr="00FE0DF3" w:rsidRDefault="00A76DC1" w:rsidP="00A76DC1">
    <w:pPr>
      <w:spacing w:after="0" w:line="240" w:lineRule="auto"/>
      <w:jc w:val="center"/>
      <w:rPr>
        <w:rFonts w:ascii="Times New Roman" w:eastAsia="Times New Roman" w:hAnsi="Times New Roman"/>
        <w:sz w:val="18"/>
        <w:szCs w:val="18"/>
      </w:rPr>
    </w:pPr>
    <w:r>
      <w:rPr>
        <w:rFonts w:ascii="Times New Roman" w:eastAsia="Times New Roman" w:hAnsi="Times New Roman"/>
        <w:sz w:val="18"/>
        <w:szCs w:val="18"/>
      </w:rPr>
      <w:t>.</w:t>
    </w:r>
  </w:p>
  <w:p w:rsidR="00084D21" w:rsidRPr="00A76DC1" w:rsidRDefault="00A76DC1" w:rsidP="00A76DC1">
    <w:pPr>
      <w:spacing w:after="0" w:line="240" w:lineRule="auto"/>
      <w:jc w:val="right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b/>
        <w:sz w:val="18"/>
        <w:szCs w:val="18"/>
      </w:rPr>
      <w:t xml:space="preserve">        </w:t>
    </w:r>
    <w:r w:rsidRPr="003929D2">
      <w:rPr>
        <w:rFonts w:ascii="Times New Roman" w:hAnsi="Times New Roman"/>
        <w:b/>
        <w:sz w:val="18"/>
        <w:szCs w:val="18"/>
      </w:rPr>
      <w:t xml:space="preserve">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39F0" w:rsidRDefault="000E39F0" w:rsidP="00B75840">
      <w:pPr>
        <w:spacing w:after="0" w:line="240" w:lineRule="auto"/>
      </w:pPr>
      <w:r>
        <w:separator/>
      </w:r>
    </w:p>
  </w:footnote>
  <w:footnote w:type="continuationSeparator" w:id="0">
    <w:p w:rsidR="000E39F0" w:rsidRDefault="000E39F0" w:rsidP="00B75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D21" w:rsidRDefault="00A76DC1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3164205</wp:posOffset>
              </wp:positionH>
              <wp:positionV relativeFrom="paragraph">
                <wp:posOffset>-147955</wp:posOffset>
              </wp:positionV>
              <wp:extent cx="79375" cy="45085"/>
              <wp:effectExtent l="11430" t="13970" r="13970" b="762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79375" cy="450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Pr="00994A86" w:rsidRDefault="00AA30FE" w:rsidP="00994A8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margin-left:249.15pt;margin-top:-11.65pt;width:6.25pt;height:3.55pt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" strokecolor="white">
              <v:textbox>
                <w:txbxContent>
                  <w:p w:rsidR="00AA30FE" w:rsidRPr="00994A86" w:rsidRDefault="00AA30FE" w:rsidP="00994A86"/>
                </w:txbxContent>
              </v:textbox>
            </v:rect>
          </w:pict>
        </mc:Fallback>
      </mc:AlternateContent>
    </w:r>
  </w:p>
  <w:p w:rsidR="00B75840" w:rsidRPr="00FE0DF3" w:rsidRDefault="007272A4" w:rsidP="008A58C1">
    <w:pPr>
      <w:pStyle w:val="Nagwek"/>
      <w:rPr>
        <w:sz w:val="16"/>
        <w:szCs w:val="16"/>
      </w:rPr>
    </w:pPr>
    <w:r>
      <w:rPr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78105</wp:posOffset>
          </wp:positionV>
          <wp:extent cx="5753100" cy="571500"/>
          <wp:effectExtent l="19050" t="0" r="0" b="0"/>
          <wp:wrapNone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A76DC1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-137795</wp:posOffset>
              </wp:positionH>
              <wp:positionV relativeFrom="paragraph">
                <wp:posOffset>-262255</wp:posOffset>
              </wp:positionV>
              <wp:extent cx="274320" cy="424180"/>
              <wp:effectExtent l="0" t="0" r="12065" b="1460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74320" cy="424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30FE" w:rsidRDefault="00AA30FE" w:rsidP="00AA30FE"/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margin-left:-10.85pt;margin-top:-20.65pt;width:21.6pt;height:33.4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" strokecolor="white">
              <v:textbox style="mso-fit-shape-to-text:t">
                <w:txbxContent>
                  <w:p w:rsidR="00AA30FE" w:rsidRDefault="00AA30FE" w:rsidP="00AA30FE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643C9868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D0F227B"/>
    <w:multiLevelType w:val="hybridMultilevel"/>
    <w:tmpl w:val="EDF46A36"/>
    <w:lvl w:ilvl="0" w:tplc="25A2455E">
      <w:numFmt w:val="bullet"/>
      <w:lvlText w:val="-"/>
      <w:lvlJc w:val="left"/>
      <w:pPr>
        <w:ind w:left="105" w:hanging="123"/>
      </w:pPr>
      <w:rPr>
        <w:rFonts w:ascii="Arial" w:eastAsia="Arial" w:hAnsi="Arial" w:cs="Arial" w:hint="default"/>
        <w:w w:val="103"/>
        <w:sz w:val="19"/>
        <w:szCs w:val="19"/>
        <w:lang w:val="pl-PL" w:eastAsia="en-US" w:bidi="ar-SA"/>
      </w:rPr>
    </w:lvl>
    <w:lvl w:ilvl="1" w:tplc="7A161B40">
      <w:numFmt w:val="bullet"/>
      <w:lvlText w:val="•"/>
      <w:lvlJc w:val="left"/>
      <w:pPr>
        <w:ind w:left="854" w:hanging="123"/>
      </w:pPr>
      <w:rPr>
        <w:rFonts w:hint="default"/>
        <w:lang w:val="pl-PL" w:eastAsia="en-US" w:bidi="ar-SA"/>
      </w:rPr>
    </w:lvl>
    <w:lvl w:ilvl="2" w:tplc="CB68DC80">
      <w:numFmt w:val="bullet"/>
      <w:lvlText w:val="•"/>
      <w:lvlJc w:val="left"/>
      <w:pPr>
        <w:ind w:left="1608" w:hanging="123"/>
      </w:pPr>
      <w:rPr>
        <w:rFonts w:hint="default"/>
        <w:lang w:val="pl-PL" w:eastAsia="en-US" w:bidi="ar-SA"/>
      </w:rPr>
    </w:lvl>
    <w:lvl w:ilvl="3" w:tplc="A5867D52">
      <w:numFmt w:val="bullet"/>
      <w:lvlText w:val="•"/>
      <w:lvlJc w:val="left"/>
      <w:pPr>
        <w:ind w:left="2362" w:hanging="123"/>
      </w:pPr>
      <w:rPr>
        <w:rFonts w:hint="default"/>
        <w:lang w:val="pl-PL" w:eastAsia="en-US" w:bidi="ar-SA"/>
      </w:rPr>
    </w:lvl>
    <w:lvl w:ilvl="4" w:tplc="4E20B49C">
      <w:numFmt w:val="bullet"/>
      <w:lvlText w:val="•"/>
      <w:lvlJc w:val="left"/>
      <w:pPr>
        <w:ind w:left="3116" w:hanging="123"/>
      </w:pPr>
      <w:rPr>
        <w:rFonts w:hint="default"/>
        <w:lang w:val="pl-PL" w:eastAsia="en-US" w:bidi="ar-SA"/>
      </w:rPr>
    </w:lvl>
    <w:lvl w:ilvl="5" w:tplc="43BCE870">
      <w:numFmt w:val="bullet"/>
      <w:lvlText w:val="•"/>
      <w:lvlJc w:val="left"/>
      <w:pPr>
        <w:ind w:left="3870" w:hanging="123"/>
      </w:pPr>
      <w:rPr>
        <w:rFonts w:hint="default"/>
        <w:lang w:val="pl-PL" w:eastAsia="en-US" w:bidi="ar-SA"/>
      </w:rPr>
    </w:lvl>
    <w:lvl w:ilvl="6" w:tplc="9BE40E56">
      <w:numFmt w:val="bullet"/>
      <w:lvlText w:val="•"/>
      <w:lvlJc w:val="left"/>
      <w:pPr>
        <w:ind w:left="4624" w:hanging="123"/>
      </w:pPr>
      <w:rPr>
        <w:rFonts w:hint="default"/>
        <w:lang w:val="pl-PL" w:eastAsia="en-US" w:bidi="ar-SA"/>
      </w:rPr>
    </w:lvl>
    <w:lvl w:ilvl="7" w:tplc="5D260984">
      <w:numFmt w:val="bullet"/>
      <w:lvlText w:val="•"/>
      <w:lvlJc w:val="left"/>
      <w:pPr>
        <w:ind w:left="5378" w:hanging="123"/>
      </w:pPr>
      <w:rPr>
        <w:rFonts w:hint="default"/>
        <w:lang w:val="pl-PL" w:eastAsia="en-US" w:bidi="ar-SA"/>
      </w:rPr>
    </w:lvl>
    <w:lvl w:ilvl="8" w:tplc="550074B6">
      <w:numFmt w:val="bullet"/>
      <w:lvlText w:val="•"/>
      <w:lvlJc w:val="left"/>
      <w:pPr>
        <w:ind w:left="6132" w:hanging="123"/>
      </w:pPr>
      <w:rPr>
        <w:rFonts w:hint="default"/>
        <w:lang w:val="pl-PL" w:eastAsia="en-US" w:bidi="ar-SA"/>
      </w:rPr>
    </w:lvl>
  </w:abstractNum>
  <w:abstractNum w:abstractNumId="3" w15:restartNumberingAfterBreak="0">
    <w:nsid w:val="241328A4"/>
    <w:multiLevelType w:val="hybridMultilevel"/>
    <w:tmpl w:val="BC6877A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cs="Times New Roman" w:hint="default"/>
      </w:rPr>
    </w:lvl>
    <w:lvl w:ilvl="1" w:tplc="041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5FEF1B93"/>
    <w:multiLevelType w:val="hybridMultilevel"/>
    <w:tmpl w:val="F8E069E2"/>
    <w:lvl w:ilvl="0" w:tplc="7C5C7492">
      <w:numFmt w:val="bullet"/>
      <w:lvlText w:val="-"/>
      <w:lvlJc w:val="left"/>
      <w:pPr>
        <w:ind w:left="227" w:hanging="123"/>
      </w:pPr>
      <w:rPr>
        <w:rFonts w:ascii="Arial" w:eastAsia="Arial" w:hAnsi="Arial" w:cs="Arial" w:hint="default"/>
        <w:w w:val="103"/>
        <w:position w:val="2"/>
        <w:sz w:val="19"/>
        <w:szCs w:val="19"/>
        <w:lang w:val="pl-PL" w:eastAsia="en-US" w:bidi="ar-SA"/>
      </w:rPr>
    </w:lvl>
    <w:lvl w:ilvl="1" w:tplc="8F10E498">
      <w:numFmt w:val="bullet"/>
      <w:lvlText w:val="•"/>
      <w:lvlJc w:val="left"/>
      <w:pPr>
        <w:ind w:left="962" w:hanging="123"/>
      </w:pPr>
      <w:rPr>
        <w:rFonts w:hint="default"/>
        <w:lang w:val="pl-PL" w:eastAsia="en-US" w:bidi="ar-SA"/>
      </w:rPr>
    </w:lvl>
    <w:lvl w:ilvl="2" w:tplc="34920F70">
      <w:numFmt w:val="bullet"/>
      <w:lvlText w:val="•"/>
      <w:lvlJc w:val="left"/>
      <w:pPr>
        <w:ind w:left="1704" w:hanging="123"/>
      </w:pPr>
      <w:rPr>
        <w:rFonts w:hint="default"/>
        <w:lang w:val="pl-PL" w:eastAsia="en-US" w:bidi="ar-SA"/>
      </w:rPr>
    </w:lvl>
    <w:lvl w:ilvl="3" w:tplc="7A6273D2">
      <w:numFmt w:val="bullet"/>
      <w:lvlText w:val="•"/>
      <w:lvlJc w:val="left"/>
      <w:pPr>
        <w:ind w:left="2446" w:hanging="123"/>
      </w:pPr>
      <w:rPr>
        <w:rFonts w:hint="default"/>
        <w:lang w:val="pl-PL" w:eastAsia="en-US" w:bidi="ar-SA"/>
      </w:rPr>
    </w:lvl>
    <w:lvl w:ilvl="4" w:tplc="B20AA9BA">
      <w:numFmt w:val="bullet"/>
      <w:lvlText w:val="•"/>
      <w:lvlJc w:val="left"/>
      <w:pPr>
        <w:ind w:left="3188" w:hanging="123"/>
      </w:pPr>
      <w:rPr>
        <w:rFonts w:hint="default"/>
        <w:lang w:val="pl-PL" w:eastAsia="en-US" w:bidi="ar-SA"/>
      </w:rPr>
    </w:lvl>
    <w:lvl w:ilvl="5" w:tplc="C1600BF2">
      <w:numFmt w:val="bullet"/>
      <w:lvlText w:val="•"/>
      <w:lvlJc w:val="left"/>
      <w:pPr>
        <w:ind w:left="3930" w:hanging="123"/>
      </w:pPr>
      <w:rPr>
        <w:rFonts w:hint="default"/>
        <w:lang w:val="pl-PL" w:eastAsia="en-US" w:bidi="ar-SA"/>
      </w:rPr>
    </w:lvl>
    <w:lvl w:ilvl="6" w:tplc="C9463B52">
      <w:numFmt w:val="bullet"/>
      <w:lvlText w:val="•"/>
      <w:lvlJc w:val="left"/>
      <w:pPr>
        <w:ind w:left="4672" w:hanging="123"/>
      </w:pPr>
      <w:rPr>
        <w:rFonts w:hint="default"/>
        <w:lang w:val="pl-PL" w:eastAsia="en-US" w:bidi="ar-SA"/>
      </w:rPr>
    </w:lvl>
    <w:lvl w:ilvl="7" w:tplc="339C51E4">
      <w:numFmt w:val="bullet"/>
      <w:lvlText w:val="•"/>
      <w:lvlJc w:val="left"/>
      <w:pPr>
        <w:ind w:left="5414" w:hanging="123"/>
      </w:pPr>
      <w:rPr>
        <w:rFonts w:hint="default"/>
        <w:lang w:val="pl-PL" w:eastAsia="en-US" w:bidi="ar-SA"/>
      </w:rPr>
    </w:lvl>
    <w:lvl w:ilvl="8" w:tplc="0472E788">
      <w:numFmt w:val="bullet"/>
      <w:lvlText w:val="•"/>
      <w:lvlJc w:val="left"/>
      <w:pPr>
        <w:ind w:left="6156" w:hanging="123"/>
      </w:pPr>
      <w:rPr>
        <w:rFonts w:hint="default"/>
        <w:lang w:val="pl-PL" w:eastAsia="en-US" w:bidi="ar-SA"/>
      </w:rPr>
    </w:lvl>
  </w:abstractNum>
  <w:abstractNum w:abstractNumId="5" w15:restartNumberingAfterBreak="0">
    <w:nsid w:val="6F7F17A6"/>
    <w:multiLevelType w:val="hybridMultilevel"/>
    <w:tmpl w:val="FE886F02"/>
    <w:lvl w:ilvl="0" w:tplc="FB78F6A8">
      <w:numFmt w:val="bullet"/>
      <w:lvlText w:val="-"/>
      <w:lvlJc w:val="left"/>
      <w:pPr>
        <w:ind w:left="227" w:hanging="123"/>
      </w:pPr>
      <w:rPr>
        <w:rFonts w:ascii="Arial" w:eastAsia="Arial" w:hAnsi="Arial" w:cs="Arial" w:hint="default"/>
        <w:w w:val="103"/>
        <w:position w:val="2"/>
        <w:sz w:val="19"/>
        <w:szCs w:val="19"/>
        <w:lang w:val="pl-PL" w:eastAsia="en-US" w:bidi="ar-SA"/>
      </w:rPr>
    </w:lvl>
    <w:lvl w:ilvl="1" w:tplc="2C12FFB2">
      <w:numFmt w:val="bullet"/>
      <w:lvlText w:val="•"/>
      <w:lvlJc w:val="left"/>
      <w:pPr>
        <w:ind w:left="962" w:hanging="123"/>
      </w:pPr>
      <w:rPr>
        <w:rFonts w:hint="default"/>
        <w:lang w:val="pl-PL" w:eastAsia="en-US" w:bidi="ar-SA"/>
      </w:rPr>
    </w:lvl>
    <w:lvl w:ilvl="2" w:tplc="D8A857E6">
      <w:numFmt w:val="bullet"/>
      <w:lvlText w:val="•"/>
      <w:lvlJc w:val="left"/>
      <w:pPr>
        <w:ind w:left="1704" w:hanging="123"/>
      </w:pPr>
      <w:rPr>
        <w:rFonts w:hint="default"/>
        <w:lang w:val="pl-PL" w:eastAsia="en-US" w:bidi="ar-SA"/>
      </w:rPr>
    </w:lvl>
    <w:lvl w:ilvl="3" w:tplc="7854A950">
      <w:numFmt w:val="bullet"/>
      <w:lvlText w:val="•"/>
      <w:lvlJc w:val="left"/>
      <w:pPr>
        <w:ind w:left="2446" w:hanging="123"/>
      </w:pPr>
      <w:rPr>
        <w:rFonts w:hint="default"/>
        <w:lang w:val="pl-PL" w:eastAsia="en-US" w:bidi="ar-SA"/>
      </w:rPr>
    </w:lvl>
    <w:lvl w:ilvl="4" w:tplc="E8409C52">
      <w:numFmt w:val="bullet"/>
      <w:lvlText w:val="•"/>
      <w:lvlJc w:val="left"/>
      <w:pPr>
        <w:ind w:left="3188" w:hanging="123"/>
      </w:pPr>
      <w:rPr>
        <w:rFonts w:hint="default"/>
        <w:lang w:val="pl-PL" w:eastAsia="en-US" w:bidi="ar-SA"/>
      </w:rPr>
    </w:lvl>
    <w:lvl w:ilvl="5" w:tplc="8402AD54">
      <w:numFmt w:val="bullet"/>
      <w:lvlText w:val="•"/>
      <w:lvlJc w:val="left"/>
      <w:pPr>
        <w:ind w:left="3930" w:hanging="123"/>
      </w:pPr>
      <w:rPr>
        <w:rFonts w:hint="default"/>
        <w:lang w:val="pl-PL" w:eastAsia="en-US" w:bidi="ar-SA"/>
      </w:rPr>
    </w:lvl>
    <w:lvl w:ilvl="6" w:tplc="0FEAF7BA">
      <w:numFmt w:val="bullet"/>
      <w:lvlText w:val="•"/>
      <w:lvlJc w:val="left"/>
      <w:pPr>
        <w:ind w:left="4672" w:hanging="123"/>
      </w:pPr>
      <w:rPr>
        <w:rFonts w:hint="default"/>
        <w:lang w:val="pl-PL" w:eastAsia="en-US" w:bidi="ar-SA"/>
      </w:rPr>
    </w:lvl>
    <w:lvl w:ilvl="7" w:tplc="4A38BC00">
      <w:numFmt w:val="bullet"/>
      <w:lvlText w:val="•"/>
      <w:lvlJc w:val="left"/>
      <w:pPr>
        <w:ind w:left="5414" w:hanging="123"/>
      </w:pPr>
      <w:rPr>
        <w:rFonts w:hint="default"/>
        <w:lang w:val="pl-PL" w:eastAsia="en-US" w:bidi="ar-SA"/>
      </w:rPr>
    </w:lvl>
    <w:lvl w:ilvl="8" w:tplc="DA30F27A">
      <w:numFmt w:val="bullet"/>
      <w:lvlText w:val="•"/>
      <w:lvlJc w:val="left"/>
      <w:pPr>
        <w:ind w:left="6156" w:hanging="123"/>
      </w:pPr>
      <w:rPr>
        <w:rFonts w:hint="default"/>
        <w:lang w:val="pl-PL" w:eastAsia="en-US" w:bidi="ar-SA"/>
      </w:rPr>
    </w:lvl>
  </w:abstractNum>
  <w:abstractNum w:abstractNumId="6" w15:restartNumberingAfterBreak="0">
    <w:nsid w:val="7E542A15"/>
    <w:multiLevelType w:val="hybridMultilevel"/>
    <w:tmpl w:val="5B2AAC16"/>
    <w:lvl w:ilvl="0" w:tplc="54FA5570">
      <w:numFmt w:val="bullet"/>
      <w:lvlText w:val="-"/>
      <w:lvlJc w:val="left"/>
      <w:pPr>
        <w:ind w:left="227" w:hanging="123"/>
      </w:pPr>
      <w:rPr>
        <w:rFonts w:ascii="Arial" w:eastAsia="Arial" w:hAnsi="Arial" w:cs="Arial" w:hint="default"/>
        <w:w w:val="103"/>
        <w:sz w:val="19"/>
        <w:szCs w:val="19"/>
        <w:lang w:val="pl-PL" w:eastAsia="en-US" w:bidi="ar-SA"/>
      </w:rPr>
    </w:lvl>
    <w:lvl w:ilvl="1" w:tplc="05F4C404">
      <w:numFmt w:val="bullet"/>
      <w:lvlText w:val="•"/>
      <w:lvlJc w:val="left"/>
      <w:pPr>
        <w:ind w:left="962" w:hanging="123"/>
      </w:pPr>
      <w:rPr>
        <w:rFonts w:hint="default"/>
        <w:lang w:val="pl-PL" w:eastAsia="en-US" w:bidi="ar-SA"/>
      </w:rPr>
    </w:lvl>
    <w:lvl w:ilvl="2" w:tplc="6D665C8A">
      <w:numFmt w:val="bullet"/>
      <w:lvlText w:val="•"/>
      <w:lvlJc w:val="left"/>
      <w:pPr>
        <w:ind w:left="1704" w:hanging="123"/>
      </w:pPr>
      <w:rPr>
        <w:rFonts w:hint="default"/>
        <w:lang w:val="pl-PL" w:eastAsia="en-US" w:bidi="ar-SA"/>
      </w:rPr>
    </w:lvl>
    <w:lvl w:ilvl="3" w:tplc="6D605DBA">
      <w:numFmt w:val="bullet"/>
      <w:lvlText w:val="•"/>
      <w:lvlJc w:val="left"/>
      <w:pPr>
        <w:ind w:left="2446" w:hanging="123"/>
      </w:pPr>
      <w:rPr>
        <w:rFonts w:hint="default"/>
        <w:lang w:val="pl-PL" w:eastAsia="en-US" w:bidi="ar-SA"/>
      </w:rPr>
    </w:lvl>
    <w:lvl w:ilvl="4" w:tplc="0830579A">
      <w:numFmt w:val="bullet"/>
      <w:lvlText w:val="•"/>
      <w:lvlJc w:val="left"/>
      <w:pPr>
        <w:ind w:left="3188" w:hanging="123"/>
      </w:pPr>
      <w:rPr>
        <w:rFonts w:hint="default"/>
        <w:lang w:val="pl-PL" w:eastAsia="en-US" w:bidi="ar-SA"/>
      </w:rPr>
    </w:lvl>
    <w:lvl w:ilvl="5" w:tplc="3AC2B736">
      <w:numFmt w:val="bullet"/>
      <w:lvlText w:val="•"/>
      <w:lvlJc w:val="left"/>
      <w:pPr>
        <w:ind w:left="3930" w:hanging="123"/>
      </w:pPr>
      <w:rPr>
        <w:rFonts w:hint="default"/>
        <w:lang w:val="pl-PL" w:eastAsia="en-US" w:bidi="ar-SA"/>
      </w:rPr>
    </w:lvl>
    <w:lvl w:ilvl="6" w:tplc="16284560">
      <w:numFmt w:val="bullet"/>
      <w:lvlText w:val="•"/>
      <w:lvlJc w:val="left"/>
      <w:pPr>
        <w:ind w:left="4672" w:hanging="123"/>
      </w:pPr>
      <w:rPr>
        <w:rFonts w:hint="default"/>
        <w:lang w:val="pl-PL" w:eastAsia="en-US" w:bidi="ar-SA"/>
      </w:rPr>
    </w:lvl>
    <w:lvl w:ilvl="7" w:tplc="09ECDC08">
      <w:numFmt w:val="bullet"/>
      <w:lvlText w:val="•"/>
      <w:lvlJc w:val="left"/>
      <w:pPr>
        <w:ind w:left="5414" w:hanging="123"/>
      </w:pPr>
      <w:rPr>
        <w:rFonts w:hint="default"/>
        <w:lang w:val="pl-PL" w:eastAsia="en-US" w:bidi="ar-SA"/>
      </w:rPr>
    </w:lvl>
    <w:lvl w:ilvl="8" w:tplc="C5944CF8">
      <w:numFmt w:val="bullet"/>
      <w:lvlText w:val="•"/>
      <w:lvlJc w:val="left"/>
      <w:pPr>
        <w:ind w:left="6156" w:hanging="123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AF2"/>
    <w:rsid w:val="000035E6"/>
    <w:rsid w:val="00010061"/>
    <w:rsid w:val="000304B9"/>
    <w:rsid w:val="000452F2"/>
    <w:rsid w:val="00057981"/>
    <w:rsid w:val="00057BF3"/>
    <w:rsid w:val="000778F0"/>
    <w:rsid w:val="00084D21"/>
    <w:rsid w:val="000B0BB4"/>
    <w:rsid w:val="000B72FA"/>
    <w:rsid w:val="000D3B27"/>
    <w:rsid w:val="000E3579"/>
    <w:rsid w:val="000E39F0"/>
    <w:rsid w:val="000F2C34"/>
    <w:rsid w:val="000F6485"/>
    <w:rsid w:val="00102857"/>
    <w:rsid w:val="001056C8"/>
    <w:rsid w:val="001101FD"/>
    <w:rsid w:val="00111E7F"/>
    <w:rsid w:val="00115832"/>
    <w:rsid w:val="00120635"/>
    <w:rsid w:val="0012744A"/>
    <w:rsid w:val="00130B6D"/>
    <w:rsid w:val="00144B12"/>
    <w:rsid w:val="0017014F"/>
    <w:rsid w:val="00170ED7"/>
    <w:rsid w:val="00172970"/>
    <w:rsid w:val="00192348"/>
    <w:rsid w:val="00192C45"/>
    <w:rsid w:val="001A13DD"/>
    <w:rsid w:val="001A2541"/>
    <w:rsid w:val="001D071A"/>
    <w:rsid w:val="001D47A6"/>
    <w:rsid w:val="001E7D71"/>
    <w:rsid w:val="002272E0"/>
    <w:rsid w:val="00250E58"/>
    <w:rsid w:val="00254277"/>
    <w:rsid w:val="00293430"/>
    <w:rsid w:val="002C6D75"/>
    <w:rsid w:val="002F5031"/>
    <w:rsid w:val="0030327B"/>
    <w:rsid w:val="003033FC"/>
    <w:rsid w:val="00315DDC"/>
    <w:rsid w:val="00330AFA"/>
    <w:rsid w:val="00335D39"/>
    <w:rsid w:val="00355735"/>
    <w:rsid w:val="00367E39"/>
    <w:rsid w:val="003929D2"/>
    <w:rsid w:val="00394338"/>
    <w:rsid w:val="003D2F94"/>
    <w:rsid w:val="003F7707"/>
    <w:rsid w:val="00401D2D"/>
    <w:rsid w:val="00432F37"/>
    <w:rsid w:val="0044000F"/>
    <w:rsid w:val="00461BAE"/>
    <w:rsid w:val="00484575"/>
    <w:rsid w:val="004B0C10"/>
    <w:rsid w:val="004B1308"/>
    <w:rsid w:val="004B3AC2"/>
    <w:rsid w:val="004C59A2"/>
    <w:rsid w:val="0050491C"/>
    <w:rsid w:val="00511924"/>
    <w:rsid w:val="00515990"/>
    <w:rsid w:val="005160FB"/>
    <w:rsid w:val="00527F5A"/>
    <w:rsid w:val="00554CDD"/>
    <w:rsid w:val="005554D1"/>
    <w:rsid w:val="00556C36"/>
    <w:rsid w:val="005B416F"/>
    <w:rsid w:val="005B6EF0"/>
    <w:rsid w:val="005C0470"/>
    <w:rsid w:val="005E5030"/>
    <w:rsid w:val="00644037"/>
    <w:rsid w:val="006562D3"/>
    <w:rsid w:val="006A6217"/>
    <w:rsid w:val="006C69C9"/>
    <w:rsid w:val="006F7D1C"/>
    <w:rsid w:val="00711CD8"/>
    <w:rsid w:val="00720FDB"/>
    <w:rsid w:val="007272A4"/>
    <w:rsid w:val="00732EDD"/>
    <w:rsid w:val="00745A71"/>
    <w:rsid w:val="007477F5"/>
    <w:rsid w:val="0077189B"/>
    <w:rsid w:val="00791073"/>
    <w:rsid w:val="007A5219"/>
    <w:rsid w:val="007A5D71"/>
    <w:rsid w:val="007D6AD4"/>
    <w:rsid w:val="00812CF8"/>
    <w:rsid w:val="00827F6D"/>
    <w:rsid w:val="00827FD1"/>
    <w:rsid w:val="0085207F"/>
    <w:rsid w:val="0086059A"/>
    <w:rsid w:val="00883288"/>
    <w:rsid w:val="008843D9"/>
    <w:rsid w:val="008A4CC7"/>
    <w:rsid w:val="008A58C1"/>
    <w:rsid w:val="008C229A"/>
    <w:rsid w:val="008D6E75"/>
    <w:rsid w:val="008D7010"/>
    <w:rsid w:val="008E6CE1"/>
    <w:rsid w:val="008F408C"/>
    <w:rsid w:val="0093048D"/>
    <w:rsid w:val="00931FB2"/>
    <w:rsid w:val="00941A9E"/>
    <w:rsid w:val="00945C52"/>
    <w:rsid w:val="00950DBC"/>
    <w:rsid w:val="00951547"/>
    <w:rsid w:val="00952326"/>
    <w:rsid w:val="00956073"/>
    <w:rsid w:val="00970277"/>
    <w:rsid w:val="00970749"/>
    <w:rsid w:val="00975CAA"/>
    <w:rsid w:val="00986C1A"/>
    <w:rsid w:val="00992FB7"/>
    <w:rsid w:val="00994A86"/>
    <w:rsid w:val="009A565F"/>
    <w:rsid w:val="009B4614"/>
    <w:rsid w:val="009E5829"/>
    <w:rsid w:val="009F1A7E"/>
    <w:rsid w:val="009F39B4"/>
    <w:rsid w:val="00A07BE3"/>
    <w:rsid w:val="00A6694A"/>
    <w:rsid w:val="00A76DC1"/>
    <w:rsid w:val="00A80D4E"/>
    <w:rsid w:val="00A93290"/>
    <w:rsid w:val="00AA30FE"/>
    <w:rsid w:val="00AC4548"/>
    <w:rsid w:val="00AE0FB0"/>
    <w:rsid w:val="00AE6B06"/>
    <w:rsid w:val="00B1716E"/>
    <w:rsid w:val="00B25B23"/>
    <w:rsid w:val="00B32A3A"/>
    <w:rsid w:val="00B41D45"/>
    <w:rsid w:val="00B7345D"/>
    <w:rsid w:val="00B73AB4"/>
    <w:rsid w:val="00B75840"/>
    <w:rsid w:val="00B76E3A"/>
    <w:rsid w:val="00BC7A41"/>
    <w:rsid w:val="00BD2372"/>
    <w:rsid w:val="00BD3E26"/>
    <w:rsid w:val="00BD6CFD"/>
    <w:rsid w:val="00BE3BD1"/>
    <w:rsid w:val="00BE7D6B"/>
    <w:rsid w:val="00BF1DC2"/>
    <w:rsid w:val="00BF7B70"/>
    <w:rsid w:val="00C04E11"/>
    <w:rsid w:val="00C21FB4"/>
    <w:rsid w:val="00C340FF"/>
    <w:rsid w:val="00C43A00"/>
    <w:rsid w:val="00C6487A"/>
    <w:rsid w:val="00C66D69"/>
    <w:rsid w:val="00C81927"/>
    <w:rsid w:val="00C83649"/>
    <w:rsid w:val="00C97428"/>
    <w:rsid w:val="00CA4384"/>
    <w:rsid w:val="00CA7CC8"/>
    <w:rsid w:val="00CD74DF"/>
    <w:rsid w:val="00CF18BD"/>
    <w:rsid w:val="00CF4DFC"/>
    <w:rsid w:val="00D11D1D"/>
    <w:rsid w:val="00D1494D"/>
    <w:rsid w:val="00D21BEC"/>
    <w:rsid w:val="00D44F6E"/>
    <w:rsid w:val="00D658BB"/>
    <w:rsid w:val="00D83947"/>
    <w:rsid w:val="00DA3E3E"/>
    <w:rsid w:val="00DA49B8"/>
    <w:rsid w:val="00DA69E4"/>
    <w:rsid w:val="00DB377D"/>
    <w:rsid w:val="00DC3682"/>
    <w:rsid w:val="00DC7A0C"/>
    <w:rsid w:val="00E50E85"/>
    <w:rsid w:val="00E55234"/>
    <w:rsid w:val="00E56088"/>
    <w:rsid w:val="00EC24F9"/>
    <w:rsid w:val="00ED06B1"/>
    <w:rsid w:val="00ED4EDA"/>
    <w:rsid w:val="00EF0AF2"/>
    <w:rsid w:val="00EF1703"/>
    <w:rsid w:val="00F16F0C"/>
    <w:rsid w:val="00F22427"/>
    <w:rsid w:val="00F34CF5"/>
    <w:rsid w:val="00F43BB1"/>
    <w:rsid w:val="00F654B3"/>
    <w:rsid w:val="00F963D0"/>
    <w:rsid w:val="00FD043B"/>
    <w:rsid w:val="00FD3D90"/>
    <w:rsid w:val="00FD4215"/>
    <w:rsid w:val="00FD62E1"/>
    <w:rsid w:val="00FE0D01"/>
    <w:rsid w:val="00FE0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21CAB0B-595F-42BD-8237-6332D8435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39B4"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link w:val="Nagwek3Znak"/>
    <w:uiPriority w:val="9"/>
    <w:qFormat/>
    <w:rsid w:val="00DA3E3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758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75840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758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5840"/>
  </w:style>
  <w:style w:type="character" w:styleId="Odwoanieprzypisudolnego">
    <w:name w:val="footnote reference"/>
    <w:uiPriority w:val="99"/>
    <w:semiHidden/>
    <w:rsid w:val="00B7584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58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5840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AA30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30FE"/>
  </w:style>
  <w:style w:type="paragraph" w:styleId="Akapitzlist">
    <w:name w:val="List Paragraph"/>
    <w:aliases w:val="Numerowanie,List Paragraph,Akapit z listą BS,Punkt 1.1,Kolorowa lista — akcent 11"/>
    <w:basedOn w:val="Normalny"/>
    <w:link w:val="AkapitzlistZnak"/>
    <w:uiPriority w:val="34"/>
    <w:qFormat/>
    <w:rsid w:val="0077189B"/>
    <w:pPr>
      <w:ind w:left="720"/>
      <w:contextualSpacing/>
    </w:pPr>
  </w:style>
  <w:style w:type="character" w:styleId="Pogrubienie">
    <w:name w:val="Strong"/>
    <w:basedOn w:val="Domylnaczcionkaakapitu"/>
    <w:qFormat/>
    <w:rsid w:val="0077189B"/>
    <w:rPr>
      <w:b/>
      <w:bCs/>
    </w:rPr>
  </w:style>
  <w:style w:type="paragraph" w:styleId="NormalnyWeb">
    <w:name w:val="Normal (Web)"/>
    <w:basedOn w:val="Normalny"/>
    <w:rsid w:val="0077189B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customStyle="1" w:styleId="Default">
    <w:name w:val="Default"/>
    <w:rsid w:val="00986C1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45C52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945C52"/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customStyle="1" w:styleId="NagwekistopkaA">
    <w:name w:val="Nagłówek i stopka A"/>
    <w:rsid w:val="00C6487A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  <w:u w:color="000000"/>
      <w:bdr w:val="nil"/>
    </w:rPr>
  </w:style>
  <w:style w:type="character" w:customStyle="1" w:styleId="Nagwek3Znak">
    <w:name w:val="Nagłówek 3 Znak"/>
    <w:basedOn w:val="Domylnaczcionkaakapitu"/>
    <w:link w:val="Nagwek3"/>
    <w:uiPriority w:val="9"/>
    <w:rsid w:val="00DA3E3E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converted-space">
    <w:name w:val="apple-converted-space"/>
    <w:basedOn w:val="Domylnaczcionkaakapitu"/>
    <w:rsid w:val="00DA3E3E"/>
  </w:style>
  <w:style w:type="character" w:styleId="Hipercze">
    <w:name w:val="Hyperlink"/>
    <w:basedOn w:val="Domylnaczcionkaakapitu"/>
    <w:uiPriority w:val="99"/>
    <w:unhideWhenUsed/>
    <w:rsid w:val="00DA3E3E"/>
    <w:rPr>
      <w:color w:val="0000FF" w:themeColor="hyperlink"/>
      <w:u w:val="single"/>
    </w:rPr>
  </w:style>
  <w:style w:type="paragraph" w:customStyle="1" w:styleId="ListParagraph1">
    <w:name w:val="List Paragraph1"/>
    <w:basedOn w:val="Normalny"/>
    <w:uiPriority w:val="34"/>
    <w:qFormat/>
    <w:rsid w:val="00172970"/>
    <w:pPr>
      <w:ind w:left="720"/>
      <w:contextualSpacing/>
    </w:pPr>
  </w:style>
  <w:style w:type="table" w:styleId="Tabela-Siatka">
    <w:name w:val="Table Grid"/>
    <w:basedOn w:val="Standardowy"/>
    <w:uiPriority w:val="39"/>
    <w:rsid w:val="00B41D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A13DD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1A13DD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customStyle="1" w:styleId="AkapitzlistZnak">
    <w:name w:val="Akapit z listą Znak"/>
    <w:aliases w:val="Numerowanie Znak,List Paragraph Znak,Akapit z listą BS Znak,Punkt 1.1 Znak,Kolorowa lista — akcent 11 Znak"/>
    <w:link w:val="Akapitzlist"/>
    <w:uiPriority w:val="34"/>
    <w:qFormat/>
    <w:locked/>
    <w:rsid w:val="00DA49B8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1"/>
    <w:qFormat/>
    <w:rsid w:val="00720FD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20FDB"/>
    <w:rPr>
      <w:rFonts w:ascii="Arial" w:eastAsia="Arial" w:hAnsi="Arial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62091-2F22-4B2D-B74E-DDA155E0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629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Osadnik</dc:creator>
  <cp:lastModifiedBy>admin</cp:lastModifiedBy>
  <cp:revision>8</cp:revision>
  <cp:lastPrinted>2016-11-21T12:26:00Z</cp:lastPrinted>
  <dcterms:created xsi:type="dcterms:W3CDTF">2021-07-26T12:28:00Z</dcterms:created>
  <dcterms:modified xsi:type="dcterms:W3CDTF">2021-08-06T10:31:00Z</dcterms:modified>
</cp:coreProperties>
</file>